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0BD1" w14:textId="0FAD1035" w:rsidR="000B0EB9" w:rsidRPr="000B0EB9" w:rsidRDefault="00E614E8" w:rsidP="00975F9C">
      <w:pPr>
        <w:spacing w:after="171"/>
        <w:ind w:left="72"/>
        <w:jc w:val="center"/>
        <w:rPr>
          <w:rFonts w:ascii="Times New Roman" w:eastAsia="Times New Roman" w:hAnsi="Times New Roman" w:cs="Times New Roman"/>
          <w:sz w:val="32"/>
          <w:shd w:val="clear" w:color="auto" w:fill="FFFF00"/>
        </w:rPr>
      </w:pPr>
      <w:bookmarkStart w:id="0" w:name="_GoBack"/>
      <w:r>
        <w:rPr>
          <w:noProof/>
        </w:rPr>
        <w:drawing>
          <wp:inline distT="0" distB="0" distL="0" distR="0" wp14:anchorId="6337AD5E" wp14:editId="2AA95BBE">
            <wp:extent cx="9486900" cy="61598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143" cy="61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DC409D" w14:textId="0416B80A" w:rsidR="000B0EB9" w:rsidRDefault="000B0EB9" w:rsidP="000B0EB9">
      <w:pPr>
        <w:spacing w:after="171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769F118D" w14:textId="77777777" w:rsidR="000B0EB9" w:rsidRDefault="000B0EB9" w:rsidP="000B0EB9">
      <w:pPr>
        <w:spacing w:after="171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14:paraId="6A9B23B0" w14:textId="53A7981B" w:rsidR="00975F9C" w:rsidRDefault="00975F9C" w:rsidP="00975F9C">
      <w:pPr>
        <w:spacing w:after="171"/>
        <w:ind w:left="7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Индивидуальная карта развития ребенка на 2022-2023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A68B6F" w14:textId="66CAD3EB" w:rsidR="00975F9C" w:rsidRDefault="00975F9C" w:rsidP="00975F9C">
      <w:pPr>
        <w:spacing w:after="171"/>
        <w:ind w:left="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ФИО ребенка: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Салыбеков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Жанали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Жанибекович</w:t>
      </w:r>
      <w:proofErr w:type="spellEnd"/>
    </w:p>
    <w:p w14:paraId="1C402CFE" w14:textId="31825EBC" w:rsidR="00975F9C" w:rsidRDefault="00975F9C" w:rsidP="00975F9C">
      <w:pPr>
        <w:spacing w:after="3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Дата рождения:14.0702019</w:t>
      </w:r>
    </w:p>
    <w:p w14:paraId="650AD5ED" w14:textId="27225FED" w:rsidR="00975F9C" w:rsidRDefault="00975F9C" w:rsidP="00975F9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образования :Мини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-центр КГУ « НШ села Мало-Александровка отдела образования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Аккольскому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району управления </w:t>
      </w:r>
    </w:p>
    <w:p w14:paraId="6BBDD424" w14:textId="77777777" w:rsidR="00975F9C" w:rsidRDefault="00975F9C" w:rsidP="00975F9C">
      <w:pPr>
        <w:spacing w:after="3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области»                                                                                                                                                                                             </w:t>
      </w:r>
    </w:p>
    <w:p w14:paraId="6C804A42" w14:textId="50DC76FF" w:rsidR="00975F9C" w:rsidRDefault="00975F9C" w:rsidP="00975F9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Группа: разновозрастная </w:t>
      </w:r>
    </w:p>
    <w:tbl>
      <w:tblPr>
        <w:tblStyle w:val="TableGrid"/>
        <w:tblW w:w="14568" w:type="dxa"/>
        <w:tblInd w:w="-110" w:type="dxa"/>
        <w:tblCellMar>
          <w:top w:w="46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2914"/>
        <w:gridCol w:w="2915"/>
        <w:gridCol w:w="2914"/>
        <w:gridCol w:w="2910"/>
        <w:gridCol w:w="2915"/>
      </w:tblGrid>
      <w:tr w:rsidR="00975F9C" w14:paraId="516462CF" w14:textId="77777777" w:rsidTr="003740C7">
        <w:trPr>
          <w:trHeight w:val="166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B672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F9D" w14:textId="77777777" w:rsidR="00975F9C" w:rsidRDefault="00975F9C" w:rsidP="003740C7">
            <w:pPr>
              <w:spacing w:after="31" w:line="248" w:lineRule="auto"/>
              <w:ind w:left="5" w:right="2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Развивающие, корректирующие мероприятия по результатам стартового контроля  </w:t>
            </w:r>
          </w:p>
          <w:p w14:paraId="06271FD4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(октябрь-декабрь)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9CF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Развивающие, корректирующие мероприятия по результатам промежуточного контроля (февраль-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0F7" w14:textId="77777777" w:rsidR="00975F9C" w:rsidRDefault="00975F9C" w:rsidP="003740C7">
            <w:pPr>
              <w:ind w:right="3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Развивающие, корректирующие мероприятия по результатам итогового контроля (июнь-июль)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2A9B" w14:textId="77777777" w:rsidR="00975F9C" w:rsidRDefault="00975F9C" w:rsidP="003740C7">
            <w:pPr>
              <w:spacing w:after="16" w:line="257" w:lineRule="auto"/>
              <w:ind w:left="5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 (уровень развития ребенка соответствует: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IIIуровень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176535" w14:textId="77777777" w:rsidR="00975F9C" w:rsidRDefault="00975F9C" w:rsidP="003740C7">
            <w:pPr>
              <w:spacing w:after="2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«высокий»;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IIуровень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14:paraId="3592877C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«средний»;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«низкий») </w:t>
            </w:r>
          </w:p>
        </w:tc>
      </w:tr>
      <w:tr w:rsidR="00975F9C" w14:paraId="63A32FFD" w14:textId="77777777" w:rsidTr="003740C7">
        <w:trPr>
          <w:trHeight w:val="28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72F9" w14:textId="77777777" w:rsidR="00975F9C" w:rsidRDefault="00975F9C" w:rsidP="003740C7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0C8" w14:textId="77777777" w:rsidR="00975F9C" w:rsidRDefault="00975F9C" w:rsidP="003740C7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7696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85E" w14:textId="77777777" w:rsidR="00975F9C" w:rsidRDefault="00975F9C" w:rsidP="003740C7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00F9" w14:textId="77777777" w:rsidR="00975F9C" w:rsidRDefault="00975F9C" w:rsidP="003740C7"/>
        </w:tc>
      </w:tr>
      <w:tr w:rsidR="00975F9C" w14:paraId="0CC4F569" w14:textId="77777777" w:rsidTr="003740C7">
        <w:trPr>
          <w:trHeight w:val="138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ED75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Физические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4E3C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умение выполнять физические упражнения одновременно со взрослым.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E7F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знания о здоровом образе жизни.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5ACA" w14:textId="77777777" w:rsidR="00975F9C" w:rsidRDefault="00975F9C" w:rsidP="003740C7">
            <w:pPr>
              <w:ind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перестраиваться в колонну по одному, в круг, находить своё место в строю.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CA40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III уровню. </w:t>
            </w:r>
          </w:p>
        </w:tc>
      </w:tr>
      <w:tr w:rsidR="00975F9C" w14:paraId="51075F24" w14:textId="77777777" w:rsidTr="003740C7">
        <w:trPr>
          <w:trHeight w:val="111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6FDE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96BA" w14:textId="77777777" w:rsidR="00975F9C" w:rsidRDefault="00975F9C" w:rsidP="003740C7">
            <w:pPr>
              <w:ind w:left="5" w:right="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пользоваться словами для выражения желаний, чувств, мысли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9CF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отвечать на вопросы, касающиеся окружающей среды.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4AE" w14:textId="77777777" w:rsidR="00975F9C" w:rsidRDefault="00975F9C" w:rsidP="003740C7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обыгрывать вместе со взрослыми сказки, простые сценки.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CFD2" w14:textId="7CDF6232" w:rsidR="00975F9C" w:rsidRDefault="00975F9C" w:rsidP="003740C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Соответствует  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уровню. </w:t>
            </w:r>
          </w:p>
        </w:tc>
      </w:tr>
      <w:tr w:rsidR="00975F9C" w14:paraId="65C64A3B" w14:textId="77777777" w:rsidTr="003740C7">
        <w:trPr>
          <w:trHeight w:val="1393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B63B" w14:textId="77777777" w:rsidR="00975F9C" w:rsidRDefault="00975F9C" w:rsidP="003740C7">
            <w:pPr>
              <w:ind w:left="1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Познавательные и интеллектуальные навыки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BA39" w14:textId="77777777" w:rsidR="00975F9C" w:rsidRDefault="00975F9C" w:rsidP="003740C7">
            <w:pPr>
              <w:ind w:left="5" w:right="1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умение правильно называть и различать по внешнему виду и вкусу несколько видов овощей и фруктов.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672" w14:textId="77777777" w:rsidR="00975F9C" w:rsidRDefault="00975F9C" w:rsidP="003740C7">
            <w:pPr>
              <w:ind w:left="5" w:right="3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сравнивать два предмета по известным размерам.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BD8E" w14:textId="77777777" w:rsidR="00975F9C" w:rsidRDefault="00975F9C" w:rsidP="003740C7">
            <w:pPr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различать понятия «один», «много».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EFD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 уровню. </w:t>
            </w:r>
          </w:p>
        </w:tc>
      </w:tr>
      <w:tr w:rsidR="00975F9C" w14:paraId="3020CA69" w14:textId="77777777" w:rsidTr="003740C7">
        <w:trPr>
          <w:trHeight w:val="111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AFF9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творческих навыков, исследовательской деятельности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A492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называть музыкальные инструменты.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8F7" w14:textId="77777777" w:rsidR="00975F9C" w:rsidRDefault="00975F9C" w:rsidP="003740C7">
            <w:pPr>
              <w:ind w:left="5" w:right="6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знания о свойствах глины и пластилина.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E0A1" w14:textId="77777777" w:rsidR="00975F9C" w:rsidRDefault="00975F9C" w:rsidP="003740C7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размещать изображение на листе бумаги целиком.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377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III уровню. </w:t>
            </w:r>
          </w:p>
        </w:tc>
      </w:tr>
      <w:tr w:rsidR="00975F9C" w14:paraId="0CD1A554" w14:textId="77777777" w:rsidTr="003740C7">
        <w:trPr>
          <w:trHeight w:val="111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F37C" w14:textId="77777777" w:rsidR="00975F9C" w:rsidRDefault="00975F9C" w:rsidP="003740C7">
            <w:pPr>
              <w:spacing w:line="27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социально-</w:t>
            </w:r>
          </w:p>
          <w:p w14:paraId="66E6D7FA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эмоциональных навыков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7C72" w14:textId="77777777" w:rsidR="00975F9C" w:rsidRDefault="00975F9C" w:rsidP="003740C7">
            <w:pPr>
              <w:ind w:left="5" w:right="1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Ознакомить с простыми правилами для пешеходов и пассажиров транспорта.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E71A" w14:textId="77777777" w:rsidR="00975F9C" w:rsidRDefault="00975F9C" w:rsidP="003740C7">
            <w:pPr>
              <w:ind w:left="5" w:right="6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знания о предметах быта казахского народа.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8113" w14:textId="77777777" w:rsidR="00975F9C" w:rsidRDefault="00975F9C" w:rsidP="003740C7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распознавать домашних и диких животных.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8B52" w14:textId="6D980AB3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II  уровню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14:paraId="61C04781" w14:textId="77777777" w:rsidR="00975F9C" w:rsidRDefault="00975F9C" w:rsidP="00975F9C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83FE5A" w14:textId="77777777" w:rsidR="00975F9C" w:rsidRDefault="00975F9C" w:rsidP="00975F9C">
      <w:pPr>
        <w:spacing w:after="187"/>
      </w:pPr>
      <w:r>
        <w:rPr>
          <w:sz w:val="24"/>
        </w:rPr>
        <w:t xml:space="preserve">                                                                   </w:t>
      </w:r>
    </w:p>
    <w:p w14:paraId="6AC1780B" w14:textId="77777777" w:rsidR="00975F9C" w:rsidRDefault="00975F9C" w:rsidP="00975F9C">
      <w:pPr>
        <w:spacing w:after="156" w:line="269" w:lineRule="auto"/>
        <w:ind w:left="-5" w:hanging="10"/>
        <w:jc w:val="both"/>
      </w:pPr>
      <w:r>
        <w:rPr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Индивидуальная карта развития ребенка на 2022-2023 учебный год </w:t>
      </w:r>
    </w:p>
    <w:p w14:paraId="1B27246D" w14:textId="4E6031D2" w:rsidR="00975F9C" w:rsidRDefault="00975F9C" w:rsidP="00975F9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ФИО ребенка: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Салыбеков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Нурали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Жанибекович</w:t>
      </w:r>
      <w:proofErr w:type="spellEnd"/>
    </w:p>
    <w:p w14:paraId="47AD28B0" w14:textId="0A341C08" w:rsidR="00975F9C" w:rsidRDefault="00975F9C" w:rsidP="00975F9C">
      <w:pPr>
        <w:spacing w:after="3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 рождения:14.07.2019 </w:t>
      </w:r>
    </w:p>
    <w:p w14:paraId="58FEBF87" w14:textId="12D03F7E" w:rsidR="00975F9C" w:rsidRDefault="00975F9C" w:rsidP="00975F9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образования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Мини-центр КГУ « НШ села Мало-Александровка отдела образования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Аккольскому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району управления </w:t>
      </w:r>
    </w:p>
    <w:p w14:paraId="400684D8" w14:textId="77777777" w:rsidR="00975F9C" w:rsidRDefault="00975F9C" w:rsidP="00975F9C">
      <w:pPr>
        <w:spacing w:after="3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области»                                                                                                                                                                                                        </w:t>
      </w:r>
    </w:p>
    <w:p w14:paraId="55233466" w14:textId="27D3F34F" w:rsidR="00975F9C" w:rsidRDefault="00975F9C" w:rsidP="00975F9C">
      <w:pPr>
        <w:spacing w:after="5" w:line="269" w:lineRule="auto"/>
        <w:ind w:left="-5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Группа:разновозрастная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568" w:type="dxa"/>
        <w:tblInd w:w="-110" w:type="dxa"/>
        <w:tblCellMar>
          <w:top w:w="45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2914"/>
        <w:gridCol w:w="2915"/>
        <w:gridCol w:w="2914"/>
        <w:gridCol w:w="2910"/>
        <w:gridCol w:w="2915"/>
      </w:tblGrid>
      <w:tr w:rsidR="00975F9C" w14:paraId="760E9CA4" w14:textId="77777777" w:rsidTr="003740C7">
        <w:trPr>
          <w:trHeight w:val="83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667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618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Развивающие, корректирующие мероприятия по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A70B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Развивающие, корректирующие мероприятия по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200C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Развивающие, корректирующие мероприятия по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380A" w14:textId="77777777" w:rsidR="00975F9C" w:rsidRDefault="00975F9C" w:rsidP="003740C7">
            <w:pPr>
              <w:ind w:left="5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 (уровень развития ребенка соответствует: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IIIуровень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5F9C" w14:paraId="69C8A7D1" w14:textId="77777777" w:rsidTr="003740C7">
        <w:trPr>
          <w:trHeight w:val="111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2495" w14:textId="77777777" w:rsidR="00975F9C" w:rsidRDefault="00975F9C" w:rsidP="003740C7"/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3C45" w14:textId="77777777" w:rsidR="00975F9C" w:rsidRDefault="00975F9C" w:rsidP="003740C7">
            <w:pPr>
              <w:spacing w:line="27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результатам стартового контроля  </w:t>
            </w:r>
          </w:p>
          <w:p w14:paraId="7CF92297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(октябрь-декабрь)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00E6" w14:textId="0929EC9A" w:rsidR="00975F9C" w:rsidRDefault="00975F9C" w:rsidP="003740C7">
            <w:pPr>
              <w:ind w:left="5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результатам промежуточного контроля (февраль-апрель)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61C" w14:textId="77777777" w:rsidR="00975F9C" w:rsidRDefault="00975F9C" w:rsidP="00374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результатам итогового контроля (июнь-июль)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E212" w14:textId="77777777" w:rsidR="00975F9C" w:rsidRDefault="00975F9C" w:rsidP="003740C7">
            <w:pPr>
              <w:spacing w:after="2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«высокий»;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IIуровень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14:paraId="1AAC9479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«средний»;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«низкий») </w:t>
            </w:r>
          </w:p>
        </w:tc>
      </w:tr>
      <w:tr w:rsidR="00975F9C" w14:paraId="774F51E3" w14:textId="77777777" w:rsidTr="003740C7">
        <w:trPr>
          <w:trHeight w:val="139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F02A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Физические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6308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навыки личной гигиены.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9B3" w14:textId="77777777" w:rsidR="00975F9C" w:rsidRDefault="00975F9C" w:rsidP="003740C7">
            <w:pPr>
              <w:ind w:left="5" w:right="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сохранять равновесие при ходьбе.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22A" w14:textId="77777777" w:rsidR="00975F9C" w:rsidRDefault="00975F9C" w:rsidP="003740C7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ползать между предметами, лазать по гимнастической стенке и спускаться с неё.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2CD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III уровню. </w:t>
            </w:r>
          </w:p>
        </w:tc>
      </w:tr>
      <w:tr w:rsidR="00975F9C" w14:paraId="4DBAC747" w14:textId="77777777" w:rsidTr="003740C7">
        <w:trPr>
          <w:trHeight w:val="166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57D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1859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умение употреблять в активном словаре все части речи.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E34D" w14:textId="77777777" w:rsidR="00975F9C" w:rsidRDefault="00975F9C" w:rsidP="003740C7">
            <w:pPr>
              <w:ind w:left="5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использовать нужные слова и фразы.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DA0F" w14:textId="77777777" w:rsidR="00975F9C" w:rsidRDefault="00975F9C" w:rsidP="003740C7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пересказывать интересные отрывки, слова и простые фразы из прочитанного произведения.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7087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 уровню. </w:t>
            </w:r>
          </w:p>
        </w:tc>
      </w:tr>
      <w:tr w:rsidR="00975F9C" w14:paraId="4709E742" w14:textId="77777777" w:rsidTr="003740C7">
        <w:trPr>
          <w:trHeight w:val="138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DFA3" w14:textId="77777777" w:rsidR="00975F9C" w:rsidRDefault="00975F9C" w:rsidP="003740C7">
            <w:pPr>
              <w:ind w:left="1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8D2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умение находить на картинке и называть животных, называть их характерные особенности.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AA82" w14:textId="77777777" w:rsidR="00975F9C" w:rsidRDefault="00975F9C" w:rsidP="003740C7">
            <w:pPr>
              <w:ind w:left="5" w:right="7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сравнивать предметы по длине, высоте, ширине.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503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сравнивать два предмета по известным размерам.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8F3D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III уровню. </w:t>
            </w:r>
          </w:p>
        </w:tc>
      </w:tr>
      <w:tr w:rsidR="00975F9C" w14:paraId="6414DD09" w14:textId="77777777" w:rsidTr="003740C7">
        <w:trPr>
          <w:trHeight w:val="166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AF7C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творческих навыков, исследовательской деятельности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016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наносить красками штрихи, мазки, полоски на листе бумаги.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63D" w14:textId="77777777" w:rsidR="00975F9C" w:rsidRDefault="00975F9C" w:rsidP="003740C7">
            <w:pPr>
              <w:ind w:left="5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правильно и четко произносить слова песни.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B1BA" w14:textId="77777777" w:rsidR="00975F9C" w:rsidRDefault="00975F9C" w:rsidP="003740C7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выкладывать на листе бумаги приготовленные детали разной формы, величины, цвета.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183D" w14:textId="56E01525" w:rsidR="00975F9C" w:rsidRDefault="00975F9C" w:rsidP="003740C7">
            <w:pPr>
              <w:ind w:left="5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 уровню. </w:t>
            </w:r>
          </w:p>
        </w:tc>
      </w:tr>
      <w:tr w:rsidR="00975F9C" w14:paraId="3A00588C" w14:textId="77777777" w:rsidTr="003740C7">
        <w:trPr>
          <w:trHeight w:val="84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8C4C" w14:textId="77777777" w:rsidR="00975F9C" w:rsidRDefault="00975F9C" w:rsidP="003740C7">
            <w:pPr>
              <w:spacing w:after="7" w:line="274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социально-</w:t>
            </w:r>
          </w:p>
          <w:p w14:paraId="6BC2F3E8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эмоциональных навыков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33E" w14:textId="77777777" w:rsidR="00975F9C" w:rsidRDefault="00975F9C" w:rsidP="003740C7">
            <w:pPr>
              <w:ind w:left="5" w:right="1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 с традиционным жильем казахского народа- юрта.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3404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Расширить знания о растениях родного края.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7D22" w14:textId="77777777" w:rsidR="00975F9C" w:rsidRDefault="00975F9C" w:rsidP="003740C7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умение называть транспортные средства.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489C" w14:textId="186E347B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II уровню. </w:t>
            </w:r>
          </w:p>
        </w:tc>
      </w:tr>
    </w:tbl>
    <w:p w14:paraId="0A6EAFA1" w14:textId="24FA5F3B" w:rsidR="005365D6" w:rsidRDefault="005365D6"/>
    <w:p w14:paraId="34241B2C" w14:textId="68333E6C" w:rsidR="00975F9C" w:rsidRDefault="00975F9C"/>
    <w:p w14:paraId="308DFD0B" w14:textId="77777777" w:rsidR="00975F9C" w:rsidRDefault="00975F9C" w:rsidP="00975F9C">
      <w:pPr>
        <w:spacing w:after="211"/>
        <w:ind w:left="132"/>
        <w:jc w:val="center"/>
      </w:pPr>
    </w:p>
    <w:p w14:paraId="5231513B" w14:textId="77777777" w:rsidR="00975F9C" w:rsidRDefault="00975F9C" w:rsidP="00975F9C">
      <w:pPr>
        <w:spacing w:after="158"/>
        <w:ind w:left="10" w:right="435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Индивидуальная карта развития ребенка на 2022-2023 учебный год </w:t>
      </w:r>
    </w:p>
    <w:p w14:paraId="49063427" w14:textId="77777777" w:rsidR="00975F9C" w:rsidRDefault="00975F9C" w:rsidP="00975F9C">
      <w:pPr>
        <w:spacing w:after="212"/>
        <w:ind w:left="132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0E0B8F57" w14:textId="382EEF62" w:rsidR="00975F9C" w:rsidRDefault="00975F9C" w:rsidP="00975F9C">
      <w:pPr>
        <w:spacing w:after="18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ребенка 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Лаукерт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Эльдар Евгеньевич</w:t>
      </w:r>
    </w:p>
    <w:p w14:paraId="6C86C7E8" w14:textId="449278CB" w:rsidR="00975F9C" w:rsidRDefault="00975F9C" w:rsidP="00975F9C">
      <w:pPr>
        <w:spacing w:after="203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Дата рождения: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20.04.2018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AFFE2E" w14:textId="7D4D4572" w:rsidR="00975F9C" w:rsidRDefault="00975F9C" w:rsidP="00975F9C">
      <w:pPr>
        <w:spacing w:after="23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Организация образования мини-центр при «КГУ НШ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села Мало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- Александровка» </w:t>
      </w:r>
    </w:p>
    <w:p w14:paraId="3FB6D798" w14:textId="59EFDF36" w:rsidR="00975F9C" w:rsidRDefault="00975F9C" w:rsidP="00975F9C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Группа: разновозрастная </w:t>
      </w:r>
    </w:p>
    <w:p w14:paraId="6479B47D" w14:textId="77777777" w:rsidR="00975F9C" w:rsidRDefault="00975F9C" w:rsidP="00975F9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68" w:type="dxa"/>
        <w:tblInd w:w="-110" w:type="dxa"/>
        <w:tblCellMar>
          <w:top w:w="43" w:type="dxa"/>
          <w:left w:w="101" w:type="dxa"/>
          <w:right w:w="67" w:type="dxa"/>
        </w:tblCellMar>
        <w:tblLook w:val="04A0" w:firstRow="1" w:lastRow="0" w:firstColumn="1" w:lastColumn="0" w:noHBand="0" w:noVBand="1"/>
      </w:tblPr>
      <w:tblGrid>
        <w:gridCol w:w="2914"/>
        <w:gridCol w:w="2915"/>
        <w:gridCol w:w="2914"/>
        <w:gridCol w:w="2910"/>
        <w:gridCol w:w="2915"/>
      </w:tblGrid>
      <w:tr w:rsidR="00975F9C" w14:paraId="115D439D" w14:textId="77777777" w:rsidTr="003740C7">
        <w:trPr>
          <w:trHeight w:val="115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A2F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Компетенции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80B2" w14:textId="77777777" w:rsidR="00975F9C" w:rsidRDefault="00975F9C" w:rsidP="003740C7">
            <w:pPr>
              <w:spacing w:after="26" w:line="248" w:lineRule="auto"/>
              <w:ind w:left="5" w:righ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стартового контроля  </w:t>
            </w:r>
          </w:p>
          <w:p w14:paraId="4EBAFB6A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(октябрь-декабрь)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E7AC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Развивающие, </w:t>
            </w:r>
          </w:p>
          <w:p w14:paraId="5903AD57" w14:textId="77777777" w:rsidR="00975F9C" w:rsidRDefault="00975F9C" w:rsidP="003740C7">
            <w:pPr>
              <w:spacing w:after="5" w:line="23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корректирующие мероприятия по результатам </w:t>
            </w:r>
          </w:p>
          <w:p w14:paraId="7D1DC62F" w14:textId="77777777" w:rsidR="00975F9C" w:rsidRDefault="00975F9C" w:rsidP="003740C7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промежуточного контроля </w:t>
            </w:r>
          </w:p>
          <w:p w14:paraId="7A48E245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(февраль-апрель)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722B" w14:textId="77777777" w:rsidR="00975F9C" w:rsidRDefault="00975F9C" w:rsidP="003740C7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итогового контроля (июнь-июль)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B443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Выводы (уровень развития ребенка соответствует: III уровень – «высокий»; II уровень- «средний»; I уровень «низкий») </w:t>
            </w:r>
          </w:p>
        </w:tc>
      </w:tr>
      <w:tr w:rsidR="00975F9C" w14:paraId="7C88AB50" w14:textId="77777777" w:rsidTr="003740C7">
        <w:trPr>
          <w:trHeight w:val="70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8646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Физические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F3A9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Закрепить физические упражнения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7821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Расширить знания о важности физической подготовки для жизни и здоровья человека.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6CBF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перестраиваться в звенья по два, по три.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9E4C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II _ уровню. </w:t>
            </w:r>
          </w:p>
        </w:tc>
      </w:tr>
      <w:tr w:rsidR="00975F9C" w14:paraId="6ADDF5EE" w14:textId="77777777" w:rsidTr="003740C7">
        <w:trPr>
          <w:trHeight w:val="93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16DF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Коммуникативные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7C2" w14:textId="77777777" w:rsidR="00975F9C" w:rsidRDefault="00975F9C" w:rsidP="003740C7">
            <w:pPr>
              <w:ind w:left="5" w:right="46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Продолжить учить инсценировать отрывки из знакомых произведений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0A01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использовать в речи разные типы предложений (простые и сложные).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438" w14:textId="77777777" w:rsidR="00975F9C" w:rsidRDefault="00975F9C" w:rsidP="003740C7">
            <w:pPr>
              <w:ind w:right="4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подбирать устно слова на определенный звук.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BED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II уровню. </w:t>
            </w:r>
          </w:p>
        </w:tc>
      </w:tr>
      <w:tr w:rsidR="00975F9C" w14:paraId="64153A7B" w14:textId="77777777" w:rsidTr="003740C7">
        <w:trPr>
          <w:trHeight w:val="93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AC90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Познавательные и интеллектуальные навыки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757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Закрепить знания о геометрических фигурах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9514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двигаться в заданном направлении.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D40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сравнивать два разных и одинаковых предмета по длине и ширине, высоте и толщине.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6A0D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II уровню. </w:t>
            </w:r>
          </w:p>
        </w:tc>
      </w:tr>
      <w:tr w:rsidR="00975F9C" w14:paraId="78D66AC8" w14:textId="77777777" w:rsidTr="003740C7">
        <w:trPr>
          <w:trHeight w:val="115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EA5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творческих навыков, исследовательской деятельности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13E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Закрепить умение вырезать короткие и длинные полоски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E11" w14:textId="77777777" w:rsidR="00975F9C" w:rsidRDefault="00975F9C" w:rsidP="003740C7">
            <w:pPr>
              <w:ind w:left="5" w:right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создавать сюжетные композиции на темы сказок и окружающей жизни.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EB5F" w14:textId="77777777" w:rsidR="00975F9C" w:rsidRDefault="00975F9C" w:rsidP="003740C7">
            <w:pPr>
              <w:ind w:right="2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лепить предметы из нескольких частей, учитывая их расположение, соблюдая пропорции, соединяя части.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6577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_ II уровню.  </w:t>
            </w:r>
          </w:p>
        </w:tc>
      </w:tr>
      <w:tr w:rsidR="00975F9C" w14:paraId="2F633776" w14:textId="77777777" w:rsidTr="003740C7">
        <w:trPr>
          <w:trHeight w:val="24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71B7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социально-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B73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Расширить знания о явлениях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8D2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доводить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B30C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D7D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II _ уровню. </w:t>
            </w:r>
          </w:p>
        </w:tc>
      </w:tr>
      <w:tr w:rsidR="00975F9C" w14:paraId="5494EE3E" w14:textId="77777777" w:rsidTr="003740C7">
        <w:trPr>
          <w:trHeight w:val="47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7DF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эмоциональных навыков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CDB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природы.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3C43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начатое дело до конца.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B62C" w14:textId="77777777" w:rsidR="00975F9C" w:rsidRDefault="00975F9C" w:rsidP="003740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распознавать предметы и объекты с учётом материала.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9C09" w14:textId="77777777" w:rsidR="00975F9C" w:rsidRDefault="00975F9C" w:rsidP="003740C7"/>
        </w:tc>
      </w:tr>
    </w:tbl>
    <w:p w14:paraId="7084ACCB" w14:textId="77777777" w:rsidR="00975F9C" w:rsidRDefault="00975F9C" w:rsidP="00975F9C">
      <w:pPr>
        <w:spacing w:after="0" w:line="419" w:lineRule="auto"/>
        <w:ind w:right="16145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2CE5D3A5" w14:textId="77777777" w:rsidR="00975F9C" w:rsidRDefault="00975F9C" w:rsidP="00975F9C">
      <w:pPr>
        <w:spacing w:after="2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F52A00" w14:textId="77777777" w:rsidR="00975F9C" w:rsidRDefault="00975F9C" w:rsidP="00975F9C">
      <w:pPr>
        <w:spacing w:after="158"/>
        <w:ind w:left="10" w:right="435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Индивидуальная карта развития ребенка на 2022-2023 учебный год </w:t>
      </w:r>
    </w:p>
    <w:p w14:paraId="6358F94C" w14:textId="77777777" w:rsidR="00975F9C" w:rsidRDefault="00975F9C" w:rsidP="00975F9C">
      <w:pPr>
        <w:spacing w:after="207"/>
        <w:ind w:left="13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60B465" w14:textId="393FAF70" w:rsidR="00975F9C" w:rsidRDefault="00975F9C" w:rsidP="00975F9C">
      <w:pPr>
        <w:spacing w:after="18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ребенка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Маратов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Ролан Русланович</w:t>
      </w:r>
    </w:p>
    <w:p w14:paraId="03F57417" w14:textId="02AFB0A2" w:rsidR="00975F9C" w:rsidRDefault="00975F9C" w:rsidP="00975F9C">
      <w:pPr>
        <w:spacing w:after="203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Дата рождения: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18.09.2018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735152" w14:textId="2A7AC75B" w:rsidR="00975F9C" w:rsidRDefault="00975F9C" w:rsidP="00975F9C">
      <w:pPr>
        <w:spacing w:after="18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Организация образования мини-центр при «КГУ НШ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села Мало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- Александровка» </w:t>
      </w:r>
    </w:p>
    <w:p w14:paraId="3503B51F" w14:textId="44E42A65" w:rsidR="00975F9C" w:rsidRDefault="00975F9C" w:rsidP="00975F9C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Группа: разновозрастная </w:t>
      </w:r>
    </w:p>
    <w:p w14:paraId="6A482353" w14:textId="77777777" w:rsidR="00975F9C" w:rsidRDefault="00975F9C" w:rsidP="00975F9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68" w:type="dxa"/>
        <w:tblInd w:w="-110" w:type="dxa"/>
        <w:tblCellMar>
          <w:top w:w="42" w:type="dxa"/>
          <w:left w:w="101" w:type="dxa"/>
          <w:right w:w="103" w:type="dxa"/>
        </w:tblCellMar>
        <w:tblLook w:val="04A0" w:firstRow="1" w:lastRow="0" w:firstColumn="1" w:lastColumn="0" w:noHBand="0" w:noVBand="1"/>
      </w:tblPr>
      <w:tblGrid>
        <w:gridCol w:w="2914"/>
        <w:gridCol w:w="2915"/>
        <w:gridCol w:w="2914"/>
        <w:gridCol w:w="2910"/>
        <w:gridCol w:w="2915"/>
      </w:tblGrid>
      <w:tr w:rsidR="00975F9C" w14:paraId="2C986E11" w14:textId="77777777" w:rsidTr="003740C7">
        <w:trPr>
          <w:trHeight w:val="116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28C7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Компетенции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3D47" w14:textId="77777777" w:rsidR="00975F9C" w:rsidRDefault="00975F9C" w:rsidP="003740C7">
            <w:pPr>
              <w:spacing w:after="24" w:line="250" w:lineRule="auto"/>
              <w:ind w:left="5" w:righ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стартового контроля  </w:t>
            </w:r>
          </w:p>
          <w:p w14:paraId="76A07E51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(октябрь-декабрь)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C1B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Развивающие, </w:t>
            </w:r>
          </w:p>
          <w:p w14:paraId="51E072E4" w14:textId="77777777" w:rsidR="00975F9C" w:rsidRDefault="00975F9C" w:rsidP="003740C7">
            <w:pPr>
              <w:spacing w:line="23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корректирующие мероприятия по результатам </w:t>
            </w:r>
          </w:p>
          <w:p w14:paraId="2AA47FAD" w14:textId="77777777" w:rsidR="00975F9C" w:rsidRDefault="00975F9C" w:rsidP="003740C7">
            <w:pPr>
              <w:spacing w:after="15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промежуточного контроля </w:t>
            </w:r>
          </w:p>
          <w:p w14:paraId="03C2EA71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(февраль-апрель)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9550" w14:textId="77777777" w:rsidR="00975F9C" w:rsidRDefault="00975F9C" w:rsidP="003740C7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итогового контроля (июнь-июль)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AF8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Выводы (уровень развития ребенка соответствует: III уровень – «высокий»; II уровень- «средний»; I уровень «низкий») </w:t>
            </w:r>
          </w:p>
        </w:tc>
      </w:tr>
      <w:tr w:rsidR="00975F9C" w14:paraId="2430EC5F" w14:textId="77777777" w:rsidTr="003740C7">
        <w:trPr>
          <w:trHeight w:val="93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5113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Физические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2A01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Закрепить выполнение физических упражнений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BFA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перестраиваться в звенья по два, по три.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6A13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катать мячи, метать предметы на дальность, бросать мячи через препятствия и ловить их.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617" w14:textId="77777777" w:rsidR="00975F9C" w:rsidRDefault="00975F9C" w:rsidP="003740C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Соответствует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III уровню. </w:t>
            </w:r>
          </w:p>
        </w:tc>
      </w:tr>
      <w:tr w:rsidR="00975F9C" w14:paraId="6836571B" w14:textId="77777777" w:rsidTr="003740C7">
        <w:trPr>
          <w:trHeight w:val="115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AE17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Коммуникативные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56F7" w14:textId="77777777" w:rsidR="00975F9C" w:rsidRDefault="00975F9C" w:rsidP="003740C7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Закрепить умение оценивать поступки героев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F476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подбирать устно слова на определенный звук.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0538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называть имена существительные в единственном и множественном числе.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195" w14:textId="77777777" w:rsidR="00975F9C" w:rsidRDefault="00975F9C" w:rsidP="003740C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Соответствует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III уровню. </w:t>
            </w:r>
          </w:p>
        </w:tc>
      </w:tr>
      <w:tr w:rsidR="00975F9C" w14:paraId="7F03A10E" w14:textId="77777777" w:rsidTr="003740C7">
        <w:trPr>
          <w:trHeight w:val="93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A464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Познавательные и интеллектуальные навыки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544A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Закрепить владение пространственной ориентировкой и во времени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B0E" w14:textId="77777777" w:rsidR="00975F9C" w:rsidRDefault="00975F9C" w:rsidP="003740C7">
            <w:pPr>
              <w:ind w:left="5"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определять пространственные направления по отношению к себе.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DF91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считать в пределах 5-ти, называть числа по порядку.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6B3B" w14:textId="77777777" w:rsidR="00975F9C" w:rsidRDefault="00975F9C" w:rsidP="003740C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Соответствует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III уровню. </w:t>
            </w:r>
          </w:p>
        </w:tc>
      </w:tr>
      <w:tr w:rsidR="00975F9C" w14:paraId="35F23BF5" w14:textId="77777777" w:rsidTr="003740C7">
        <w:trPr>
          <w:trHeight w:val="116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235" w14:textId="77777777" w:rsidR="00975F9C" w:rsidRDefault="00975F9C" w:rsidP="003740C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творческих навыков, исследовательской деятельности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094A" w14:textId="77777777" w:rsidR="00975F9C" w:rsidRDefault="00975F9C" w:rsidP="003740C7">
            <w:pPr>
              <w:ind w:left="5" w:right="1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Составлять узоры из геометрических фигур. Учить различать музыкальные жанры, музыкальные инструменты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3427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складывать простые формы по типу «оригами».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6E98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рисовать элементы казахского орнамента, правильно распределять их на листе бумаги.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A06C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_: III уровню. </w:t>
            </w:r>
          </w:p>
        </w:tc>
      </w:tr>
      <w:tr w:rsidR="00975F9C" w14:paraId="5524A206" w14:textId="77777777" w:rsidTr="003740C7">
        <w:trPr>
          <w:trHeight w:val="70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EFC" w14:textId="74947DD4" w:rsidR="00975F9C" w:rsidRDefault="00975F9C" w:rsidP="003740C7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социально</w:t>
            </w:r>
            <w:r w:rsidR="0003422D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эмоциональных навыков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03E" w14:textId="77777777" w:rsidR="00975F9C" w:rsidRDefault="00975F9C" w:rsidP="003740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Расширить знания о назначении армии.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D412" w14:textId="77777777" w:rsidR="00975F9C" w:rsidRDefault="00975F9C" w:rsidP="003740C7">
            <w:pPr>
              <w:ind w:left="5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играть простые мелодии на деревянных ложках,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асатаяке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D33" w14:textId="77777777" w:rsidR="00975F9C" w:rsidRDefault="00975F9C" w:rsidP="003740C7"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называть виды транспорта и виды дорог.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C05" w14:textId="77777777" w:rsidR="00975F9C" w:rsidRDefault="00975F9C" w:rsidP="003740C7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Соответствует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III уровню. </w:t>
            </w:r>
          </w:p>
        </w:tc>
      </w:tr>
    </w:tbl>
    <w:p w14:paraId="7968A195" w14:textId="77777777" w:rsidR="00975F9C" w:rsidRDefault="00975F9C" w:rsidP="00975F9C">
      <w:pPr>
        <w:spacing w:after="156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10EEB477" w14:textId="30FA4A81" w:rsidR="00975F9C" w:rsidRDefault="00975F9C"/>
    <w:p w14:paraId="0D08F5F5" w14:textId="2BD0693C" w:rsidR="0003422D" w:rsidRDefault="0003422D"/>
    <w:p w14:paraId="37225CB9" w14:textId="77777777" w:rsidR="0003422D" w:rsidRPr="0003422D" w:rsidRDefault="0003422D" w:rsidP="0003422D">
      <w:pPr>
        <w:keepNext/>
        <w:keepLines/>
        <w:spacing w:after="3"/>
        <w:ind w:left="10" w:right="-14" w:hanging="10"/>
        <w:jc w:val="right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03422D">
        <w:rPr>
          <w:rFonts w:ascii="Times New Roman" w:eastAsia="Times New Roman" w:hAnsi="Times New Roman" w:cs="Times New Roman"/>
          <w:b/>
          <w:sz w:val="28"/>
        </w:rPr>
        <w:t xml:space="preserve">Индивидуальная карта развития ребенка на 2022-2023 учебный год </w:t>
      </w:r>
    </w:p>
    <w:p w14:paraId="3C4C0291" w14:textId="2C4F02DD" w:rsidR="0003422D" w:rsidRPr="0003422D" w:rsidRDefault="0003422D" w:rsidP="0003422D">
      <w:pPr>
        <w:spacing w:after="173" w:line="269" w:lineRule="auto"/>
        <w:ind w:left="-5" w:hanging="10"/>
        <w:jc w:val="both"/>
      </w:pPr>
      <w:r w:rsidRPr="0003422D">
        <w:rPr>
          <w:rFonts w:ascii="Times New Roman" w:eastAsia="Times New Roman" w:hAnsi="Times New Roman" w:cs="Times New Roman"/>
          <w:sz w:val="24"/>
        </w:rPr>
        <w:t xml:space="preserve">ФИО ребенка: </w:t>
      </w:r>
      <w:r>
        <w:rPr>
          <w:rFonts w:ascii="Times New Roman" w:eastAsia="Times New Roman" w:hAnsi="Times New Roman" w:cs="Times New Roman"/>
          <w:sz w:val="24"/>
        </w:rPr>
        <w:t>Маратов Карим Русланович</w:t>
      </w:r>
    </w:p>
    <w:p w14:paraId="4B0B5AF4" w14:textId="5B285610" w:rsidR="0003422D" w:rsidRPr="0003422D" w:rsidRDefault="0003422D" w:rsidP="0003422D">
      <w:pPr>
        <w:spacing w:after="170" w:line="269" w:lineRule="auto"/>
        <w:ind w:left="-5" w:hanging="10"/>
        <w:jc w:val="both"/>
      </w:pPr>
      <w:r w:rsidRPr="0003422D">
        <w:rPr>
          <w:rFonts w:ascii="Times New Roman" w:eastAsia="Times New Roman" w:hAnsi="Times New Roman" w:cs="Times New Roman"/>
          <w:sz w:val="24"/>
        </w:rPr>
        <w:t xml:space="preserve">Дата рождения: </w:t>
      </w:r>
      <w:r>
        <w:rPr>
          <w:rFonts w:ascii="Times New Roman" w:eastAsia="Times New Roman" w:hAnsi="Times New Roman" w:cs="Times New Roman"/>
          <w:sz w:val="24"/>
        </w:rPr>
        <w:t>07.12.2016</w:t>
      </w:r>
      <w:r w:rsidRPr="0003422D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AD1A29" w14:textId="149CFE6D" w:rsidR="0003422D" w:rsidRPr="0003422D" w:rsidRDefault="0003422D" w:rsidP="0003422D">
      <w:pPr>
        <w:spacing w:after="5" w:line="269" w:lineRule="auto"/>
        <w:ind w:left="-5" w:hanging="10"/>
        <w:jc w:val="both"/>
      </w:pPr>
      <w:r w:rsidRPr="0003422D">
        <w:rPr>
          <w:rFonts w:ascii="Times New Roman" w:eastAsia="Times New Roman" w:hAnsi="Times New Roman" w:cs="Times New Roman"/>
          <w:sz w:val="24"/>
        </w:rPr>
        <w:t>Организация образования: Мини-центр при КГУ «</w:t>
      </w:r>
      <w:r>
        <w:rPr>
          <w:rFonts w:ascii="Times New Roman" w:eastAsia="Times New Roman" w:hAnsi="Times New Roman" w:cs="Times New Roman"/>
          <w:sz w:val="24"/>
        </w:rPr>
        <w:t>НШ села Мало-Александровка»</w:t>
      </w:r>
      <w:r w:rsidRPr="0003422D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4D1505D" w14:textId="77777777" w:rsidR="0003422D" w:rsidRPr="0003422D" w:rsidRDefault="0003422D" w:rsidP="0003422D">
      <w:pPr>
        <w:spacing w:after="5" w:line="269" w:lineRule="auto"/>
        <w:ind w:left="-5" w:hanging="10"/>
        <w:jc w:val="both"/>
      </w:pPr>
      <w:r w:rsidRPr="0003422D">
        <w:rPr>
          <w:rFonts w:ascii="Times New Roman" w:eastAsia="Times New Roman" w:hAnsi="Times New Roman" w:cs="Times New Roman"/>
          <w:sz w:val="24"/>
        </w:rPr>
        <w:t xml:space="preserve">Группа/класс: </w:t>
      </w:r>
      <w:proofErr w:type="spellStart"/>
      <w:r w:rsidRPr="0003422D">
        <w:rPr>
          <w:rFonts w:ascii="Times New Roman" w:eastAsia="Times New Roman" w:hAnsi="Times New Roman" w:cs="Times New Roman"/>
          <w:sz w:val="24"/>
        </w:rPr>
        <w:t>Предшкольная</w:t>
      </w:r>
      <w:proofErr w:type="spellEnd"/>
      <w:r w:rsidRPr="0003422D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568" w:type="dxa"/>
        <w:tblInd w:w="-110" w:type="dxa"/>
        <w:tblCellMar>
          <w:top w:w="43" w:type="dxa"/>
          <w:left w:w="101" w:type="dxa"/>
          <w:right w:w="62" w:type="dxa"/>
        </w:tblCellMar>
        <w:tblLook w:val="04A0" w:firstRow="1" w:lastRow="0" w:firstColumn="1" w:lastColumn="0" w:noHBand="0" w:noVBand="1"/>
      </w:tblPr>
      <w:tblGrid>
        <w:gridCol w:w="2914"/>
        <w:gridCol w:w="2915"/>
        <w:gridCol w:w="2914"/>
        <w:gridCol w:w="2910"/>
        <w:gridCol w:w="2915"/>
      </w:tblGrid>
      <w:tr w:rsidR="0003422D" w:rsidRPr="0003422D" w14:paraId="608DE391" w14:textId="77777777" w:rsidTr="003740C7">
        <w:trPr>
          <w:trHeight w:val="157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E5D7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Компетенции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BB8" w14:textId="77777777" w:rsidR="0003422D" w:rsidRPr="0003422D" w:rsidRDefault="0003422D" w:rsidP="0003422D">
            <w:pPr>
              <w:spacing w:after="185" w:line="268" w:lineRule="auto"/>
              <w:ind w:left="5" w:right="116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стартового контроля  </w:t>
            </w:r>
          </w:p>
          <w:p w14:paraId="7883F7AC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(октябрь-декабрь)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8CC6" w14:textId="77777777" w:rsidR="0003422D" w:rsidRPr="0003422D" w:rsidRDefault="0003422D" w:rsidP="0003422D">
            <w:pPr>
              <w:spacing w:after="2" w:line="254" w:lineRule="auto"/>
              <w:ind w:left="5" w:right="6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</w:t>
            </w:r>
          </w:p>
          <w:p w14:paraId="11427B8C" w14:textId="77777777" w:rsidR="0003422D" w:rsidRPr="0003422D" w:rsidRDefault="0003422D" w:rsidP="0003422D">
            <w:pPr>
              <w:spacing w:after="35"/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промежуточного контроля </w:t>
            </w:r>
          </w:p>
          <w:p w14:paraId="3E8A67D3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(февраль-апрель)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EBCF" w14:textId="77777777" w:rsidR="0003422D" w:rsidRPr="0003422D" w:rsidRDefault="0003422D" w:rsidP="0003422D">
            <w:pPr>
              <w:ind w:right="116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итогового контроля (июнь-июль)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3C17" w14:textId="77777777" w:rsidR="0003422D" w:rsidRPr="0003422D" w:rsidRDefault="0003422D" w:rsidP="0003422D">
            <w:pPr>
              <w:spacing w:after="5" w:line="291" w:lineRule="auto"/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Выводы (уровень развития ребенка соответствует: III уровень – «высокий»; II уровень- «средний»; I уровень </w:t>
            </w:r>
          </w:p>
          <w:p w14:paraId="6B6A1AAA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«низкий») </w:t>
            </w:r>
          </w:p>
        </w:tc>
      </w:tr>
      <w:tr w:rsidR="0003422D" w:rsidRPr="0003422D" w14:paraId="169E8B5B" w14:textId="77777777" w:rsidTr="003740C7">
        <w:trPr>
          <w:trHeight w:val="91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1C99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Физические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FB24" w14:textId="77777777" w:rsidR="0003422D" w:rsidRPr="0003422D" w:rsidRDefault="0003422D" w:rsidP="0003422D">
            <w:pPr>
              <w:ind w:left="5" w:right="3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двигательные навыки и технику выполнения основных движений 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A97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</w:t>
            </w:r>
          </w:p>
          <w:p w14:paraId="34D00369" w14:textId="77777777" w:rsidR="0003422D" w:rsidRPr="0003422D" w:rsidRDefault="0003422D" w:rsidP="0003422D">
            <w:pPr>
              <w:ind w:left="5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перестраиваться из шеренги в колонну по три.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A199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навыки самообслуживания и ухода за одеждой.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24E0" w14:textId="77777777" w:rsidR="0003422D" w:rsidRPr="0003422D" w:rsidRDefault="0003422D" w:rsidP="0003422D">
            <w:pPr>
              <w:ind w:left="5"/>
            </w:pPr>
            <w:proofErr w:type="gramStart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III</w:t>
            </w:r>
            <w:proofErr w:type="gramEnd"/>
            <w:r w:rsidRPr="0003422D">
              <w:rPr>
                <w:rFonts w:ascii="Times New Roman" w:eastAsia="Times New Roman" w:hAnsi="Times New Roman" w:cs="Times New Roman"/>
                <w:sz w:val="20"/>
              </w:rPr>
              <w:t>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3422D" w:rsidRPr="0003422D" w14:paraId="3FC5008C" w14:textId="77777777" w:rsidTr="003740C7">
        <w:trPr>
          <w:trHeight w:val="1656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DC6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Коммуникативные качества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EC37" w14:textId="77777777" w:rsidR="0003422D" w:rsidRPr="0003422D" w:rsidRDefault="0003422D" w:rsidP="0003422D">
            <w:pPr>
              <w:ind w:left="5" w:right="610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Формировать умение составлять небольшие рассказы по содержанию картин из личного опыта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DA6B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выполнять звуковой анализ слов.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E595" w14:textId="77777777" w:rsidR="0003422D" w:rsidRPr="0003422D" w:rsidRDefault="0003422D" w:rsidP="0003422D">
            <w:pPr>
              <w:ind w:right="50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употреблять в речи повествовательные, вопросительные, восклицательные предложения.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4D22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IIIуровню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3422D" w:rsidRPr="0003422D" w14:paraId="15FB25F2" w14:textId="77777777" w:rsidTr="003740C7">
        <w:trPr>
          <w:trHeight w:val="141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C39E" w14:textId="77777777" w:rsidR="0003422D" w:rsidRPr="0003422D" w:rsidRDefault="0003422D" w:rsidP="0003422D">
            <w:pPr>
              <w:ind w:left="10" w:right="41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462F" w14:textId="77777777" w:rsidR="0003422D" w:rsidRPr="0003422D" w:rsidRDefault="0003422D" w:rsidP="0003422D">
            <w:pPr>
              <w:ind w:left="5" w:right="567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Формировать умение различать и называть строительные детали, использовать их с учетом конструктивных свойств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6559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сравнивать предметы, используя методы наложения и приложения, прием попарного сравнивания.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CF0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располагать предметы в порядке возрастания и убывания.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0992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IIIуровню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3422D" w:rsidRPr="0003422D" w14:paraId="0918BECE" w14:textId="77777777" w:rsidTr="003740C7">
        <w:trPr>
          <w:trHeight w:val="1364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6AB6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творческих навыков, исследовательской деятельности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B1FF" w14:textId="77777777" w:rsidR="0003422D" w:rsidRPr="0003422D" w:rsidRDefault="0003422D" w:rsidP="0003422D">
            <w:pPr>
              <w:ind w:left="5" w:right="54" w:firstLine="34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петь протяжно, четко произносить слова.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2A00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</w:t>
            </w:r>
          </w:p>
          <w:p w14:paraId="3AFE1BD7" w14:textId="77777777" w:rsidR="0003422D" w:rsidRPr="0003422D" w:rsidRDefault="0003422D" w:rsidP="0003422D">
            <w:pPr>
              <w:ind w:left="5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преобразовывать плоскостные бумажные формы в объемные.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D8C7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вырезать ножницами различные геометрические фигуры.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23AF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IIIуровню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3422D" w:rsidRPr="0003422D" w14:paraId="7BF4AAE3" w14:textId="77777777" w:rsidTr="003740C7">
        <w:trPr>
          <w:trHeight w:val="141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8A3A" w14:textId="77777777" w:rsidR="0003422D" w:rsidRPr="0003422D" w:rsidRDefault="0003422D" w:rsidP="0003422D">
            <w:pPr>
              <w:spacing w:after="2" w:line="295" w:lineRule="auto"/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>Формирование социально-</w:t>
            </w:r>
          </w:p>
          <w:p w14:paraId="1A2F9F0D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эмоциональных навыков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703E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Расширить знания о символах государства.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F0A" w14:textId="77777777" w:rsidR="0003422D" w:rsidRPr="0003422D" w:rsidRDefault="0003422D" w:rsidP="0003422D">
            <w:pPr>
              <w:ind w:left="5" w:right="66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понимать причинно-следственные связи между живой и неживой природой, явлениями природы.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AEA4" w14:textId="77777777" w:rsidR="0003422D" w:rsidRPr="0003422D" w:rsidRDefault="0003422D" w:rsidP="0003422D">
            <w:pPr>
              <w:ind w:right="320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свободно ориентироваться в помещении, на участке детского сада, в ближайшем микрорайоне.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94BB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IIIуровню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14:paraId="744CC850" w14:textId="77777777" w:rsidR="0003422D" w:rsidRPr="0003422D" w:rsidRDefault="0003422D" w:rsidP="0003422D">
      <w:pPr>
        <w:spacing w:after="262"/>
      </w:pPr>
      <w:r w:rsidRPr="0003422D">
        <w:rPr>
          <w:rFonts w:ascii="Times New Roman" w:eastAsia="Times New Roman" w:hAnsi="Times New Roman" w:cs="Times New Roman"/>
          <w:sz w:val="28"/>
        </w:rPr>
        <w:t xml:space="preserve"> </w:t>
      </w:r>
    </w:p>
    <w:p w14:paraId="40AD9D06" w14:textId="2FDA0D28" w:rsidR="0003422D" w:rsidRPr="0003422D" w:rsidRDefault="0003422D" w:rsidP="0003422D">
      <w:pPr>
        <w:spacing w:after="52" w:line="271" w:lineRule="auto"/>
        <w:ind w:left="-1" w:firstLine="3832"/>
      </w:pPr>
      <w:r w:rsidRPr="0003422D">
        <w:rPr>
          <w:rFonts w:ascii="Times New Roman" w:eastAsia="Times New Roman" w:hAnsi="Times New Roman" w:cs="Times New Roman"/>
          <w:b/>
          <w:sz w:val="28"/>
        </w:rPr>
        <w:t xml:space="preserve">Индивидуальная карта развития ребенка на 2022-2023 учебный год </w:t>
      </w:r>
      <w:r w:rsidRPr="0003422D">
        <w:rPr>
          <w:rFonts w:ascii="Times New Roman" w:eastAsia="Times New Roman" w:hAnsi="Times New Roman" w:cs="Times New Roman"/>
          <w:sz w:val="24"/>
        </w:rPr>
        <w:t xml:space="preserve">ФИО ребенка: </w:t>
      </w:r>
      <w:proofErr w:type="spellStart"/>
      <w:r>
        <w:rPr>
          <w:rFonts w:ascii="Times New Roman" w:eastAsia="Times New Roman" w:hAnsi="Times New Roman" w:cs="Times New Roman"/>
          <w:sz w:val="24"/>
        </w:rPr>
        <w:t>Ошакбаева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Айзере </w:t>
      </w:r>
      <w:proofErr w:type="spellStart"/>
      <w:r>
        <w:rPr>
          <w:rFonts w:ascii="Times New Roman" w:eastAsia="Times New Roman" w:hAnsi="Times New Roman" w:cs="Times New Roman"/>
          <w:sz w:val="24"/>
        </w:rPr>
        <w:t>Дастановна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6DC1AD" w14:textId="77777777" w:rsidR="0003422D" w:rsidRPr="0003422D" w:rsidRDefault="0003422D" w:rsidP="0003422D">
      <w:pPr>
        <w:sectPr w:rsidR="0003422D" w:rsidRPr="0003422D" w:rsidSect="000B0EB9">
          <w:headerReference w:type="even" r:id="rId7"/>
          <w:headerReference w:type="default" r:id="rId8"/>
          <w:headerReference w:type="first" r:id="rId9"/>
          <w:pgSz w:w="16838" w:h="11909" w:orient="landscape"/>
          <w:pgMar w:top="720" w:right="720" w:bottom="720" w:left="720" w:header="1107" w:footer="720" w:gutter="0"/>
          <w:cols w:space="720"/>
          <w:docGrid w:linePitch="299"/>
        </w:sectPr>
      </w:pPr>
    </w:p>
    <w:p w14:paraId="10ABE32A" w14:textId="00A0B3B4" w:rsidR="0003422D" w:rsidRPr="0003422D" w:rsidRDefault="0003422D" w:rsidP="0003422D">
      <w:pPr>
        <w:spacing w:after="174" w:line="269" w:lineRule="auto"/>
        <w:ind w:left="-5" w:hanging="10"/>
        <w:jc w:val="both"/>
      </w:pPr>
      <w:r w:rsidRPr="0003422D">
        <w:rPr>
          <w:rFonts w:ascii="Times New Roman" w:eastAsia="Times New Roman" w:hAnsi="Times New Roman" w:cs="Times New Roman"/>
          <w:sz w:val="24"/>
        </w:rPr>
        <w:lastRenderedPageBreak/>
        <w:t xml:space="preserve">Дата рождения: </w:t>
      </w:r>
      <w:r>
        <w:rPr>
          <w:rFonts w:ascii="Times New Roman" w:eastAsia="Times New Roman" w:hAnsi="Times New Roman" w:cs="Times New Roman"/>
          <w:sz w:val="24"/>
        </w:rPr>
        <w:t>09.08.2017</w:t>
      </w:r>
      <w:r w:rsidRPr="0003422D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368984" w14:textId="1B5E9CCA" w:rsidR="0003422D" w:rsidRPr="0003422D" w:rsidRDefault="0003422D" w:rsidP="0003422D">
      <w:pPr>
        <w:spacing w:after="5" w:line="269" w:lineRule="auto"/>
        <w:ind w:left="-5" w:right="4656" w:hanging="10"/>
        <w:jc w:val="both"/>
      </w:pPr>
      <w:r w:rsidRPr="0003422D">
        <w:rPr>
          <w:rFonts w:ascii="Times New Roman" w:eastAsia="Times New Roman" w:hAnsi="Times New Roman" w:cs="Times New Roman"/>
          <w:sz w:val="24"/>
        </w:rPr>
        <w:t>Организация образования: Мини-центр при КГУ «</w:t>
      </w:r>
      <w:r>
        <w:rPr>
          <w:rFonts w:ascii="Times New Roman" w:eastAsia="Times New Roman" w:hAnsi="Times New Roman" w:cs="Times New Roman"/>
          <w:sz w:val="24"/>
        </w:rPr>
        <w:t>НШ села Мало-Александровка</w:t>
      </w:r>
      <w:r w:rsidRPr="0003422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3422D">
        <w:rPr>
          <w:rFonts w:ascii="Times New Roman" w:eastAsia="Times New Roman" w:hAnsi="Times New Roman" w:cs="Times New Roman"/>
          <w:sz w:val="24"/>
        </w:rPr>
        <w:t>отдела  образования</w:t>
      </w:r>
      <w:proofErr w:type="gramEnd"/>
      <w:r w:rsidRPr="0003422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3422D">
        <w:rPr>
          <w:rFonts w:ascii="Times New Roman" w:eastAsia="Times New Roman" w:hAnsi="Times New Roman" w:cs="Times New Roman"/>
          <w:sz w:val="24"/>
        </w:rPr>
        <w:t>Аккольского</w:t>
      </w:r>
      <w:proofErr w:type="spellEnd"/>
      <w:r w:rsidRPr="0003422D">
        <w:rPr>
          <w:rFonts w:ascii="Times New Roman" w:eastAsia="Times New Roman" w:hAnsi="Times New Roman" w:cs="Times New Roman"/>
          <w:sz w:val="24"/>
        </w:rPr>
        <w:t xml:space="preserve"> района управления образования </w:t>
      </w:r>
      <w:proofErr w:type="spellStart"/>
      <w:r w:rsidRPr="0003422D">
        <w:rPr>
          <w:rFonts w:ascii="Times New Roman" w:eastAsia="Times New Roman" w:hAnsi="Times New Roman" w:cs="Times New Roman"/>
          <w:sz w:val="24"/>
        </w:rPr>
        <w:t>Акмолинской</w:t>
      </w:r>
      <w:proofErr w:type="spellEnd"/>
      <w:r w:rsidRPr="0003422D">
        <w:rPr>
          <w:rFonts w:ascii="Times New Roman" w:eastAsia="Times New Roman" w:hAnsi="Times New Roman" w:cs="Times New Roman"/>
          <w:sz w:val="24"/>
        </w:rPr>
        <w:t xml:space="preserve"> области»   Группа/класс: </w:t>
      </w:r>
      <w:proofErr w:type="spellStart"/>
      <w:r w:rsidRPr="0003422D">
        <w:rPr>
          <w:rFonts w:ascii="Times New Roman" w:eastAsia="Times New Roman" w:hAnsi="Times New Roman" w:cs="Times New Roman"/>
          <w:sz w:val="24"/>
        </w:rPr>
        <w:t>Предшкольная</w:t>
      </w:r>
      <w:proofErr w:type="spellEnd"/>
      <w:r w:rsidRPr="0003422D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4568" w:type="dxa"/>
        <w:tblInd w:w="-110" w:type="dxa"/>
        <w:tblCellMar>
          <w:top w:w="42" w:type="dxa"/>
          <w:left w:w="101" w:type="dxa"/>
          <w:right w:w="63" w:type="dxa"/>
        </w:tblCellMar>
        <w:tblLook w:val="04A0" w:firstRow="1" w:lastRow="0" w:firstColumn="1" w:lastColumn="0" w:noHBand="0" w:noVBand="1"/>
      </w:tblPr>
      <w:tblGrid>
        <w:gridCol w:w="2868"/>
        <w:gridCol w:w="3106"/>
        <w:gridCol w:w="2870"/>
        <w:gridCol w:w="2877"/>
        <w:gridCol w:w="2847"/>
      </w:tblGrid>
      <w:tr w:rsidR="0003422D" w:rsidRPr="0003422D" w14:paraId="45BD6D18" w14:textId="77777777" w:rsidTr="003740C7">
        <w:trPr>
          <w:trHeight w:val="14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CD4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Компетенции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FC9E" w14:textId="77777777" w:rsidR="0003422D" w:rsidRPr="0003422D" w:rsidRDefault="0003422D" w:rsidP="0003422D">
            <w:pPr>
              <w:ind w:left="5" w:right="257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Развивающие, корректирующие мероприятия по результатам стартового </w:t>
            </w:r>
            <w:proofErr w:type="gramStart"/>
            <w:r w:rsidRPr="0003422D">
              <w:rPr>
                <w:rFonts w:ascii="Times New Roman" w:eastAsia="Times New Roman" w:hAnsi="Times New Roman" w:cs="Times New Roman"/>
                <w:sz w:val="20"/>
              </w:rPr>
              <w:t>контроля  (</w:t>
            </w:r>
            <w:proofErr w:type="gram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октябрь-декабрь)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1DCE" w14:textId="77777777" w:rsidR="0003422D" w:rsidRPr="0003422D" w:rsidRDefault="0003422D" w:rsidP="0003422D">
            <w:pPr>
              <w:spacing w:after="32"/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Развивающие, </w:t>
            </w:r>
          </w:p>
          <w:p w14:paraId="7E872A98" w14:textId="77777777" w:rsidR="0003422D" w:rsidRPr="0003422D" w:rsidRDefault="0003422D" w:rsidP="0003422D">
            <w:pPr>
              <w:spacing w:line="256" w:lineRule="auto"/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корректирующие мероприятия по результатам </w:t>
            </w:r>
          </w:p>
          <w:p w14:paraId="227A035B" w14:textId="77777777" w:rsidR="0003422D" w:rsidRPr="0003422D" w:rsidRDefault="0003422D" w:rsidP="0003422D">
            <w:pPr>
              <w:spacing w:after="29"/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промежуточного контроля </w:t>
            </w:r>
          </w:p>
          <w:p w14:paraId="3DDF7088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(февраль-апрель)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ED45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Развивающие, </w:t>
            </w:r>
          </w:p>
          <w:p w14:paraId="7F573E10" w14:textId="77777777" w:rsidR="0003422D" w:rsidRPr="0003422D" w:rsidRDefault="0003422D" w:rsidP="0003422D">
            <w:pPr>
              <w:ind w:right="114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корректирующие мероприятия по результатам итогового контроля (июнь-июль)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EF63" w14:textId="77777777" w:rsidR="0003422D" w:rsidRPr="0003422D" w:rsidRDefault="0003422D" w:rsidP="0003422D">
            <w:pPr>
              <w:spacing w:line="291" w:lineRule="auto"/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Выводы (уровень развития ребенка соответствует: III уровень – «высокий»; II уровень- «средний»; I уровень </w:t>
            </w:r>
          </w:p>
          <w:p w14:paraId="5F90814E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«низкий») </w:t>
            </w:r>
          </w:p>
        </w:tc>
      </w:tr>
      <w:tr w:rsidR="0003422D" w:rsidRPr="0003422D" w14:paraId="50EEF7D7" w14:textId="77777777" w:rsidTr="003740C7">
        <w:trPr>
          <w:trHeight w:val="11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0CE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Физические качества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591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двигательные навыки и технику выполнения основных движений 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277F" w14:textId="77777777" w:rsidR="0003422D" w:rsidRPr="0003422D" w:rsidRDefault="0003422D" w:rsidP="0003422D">
            <w:pPr>
              <w:ind w:left="5" w:right="188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перестраиваться из шеренги в колонну по одному.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1B97" w14:textId="77777777" w:rsidR="0003422D" w:rsidRPr="0003422D" w:rsidRDefault="0003422D" w:rsidP="0003422D">
            <w:pPr>
              <w:ind w:right="30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подбрасывать мяч вверх, над веревкой и ловить одной рукой.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2B45" w14:textId="17B1A935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3422D" w:rsidRPr="0003422D" w14:paraId="36ACF286" w14:textId="77777777" w:rsidTr="003740C7">
        <w:trPr>
          <w:trHeight w:val="116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405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Коммуникативные качества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89C0" w14:textId="77777777" w:rsidR="0003422D" w:rsidRPr="0003422D" w:rsidRDefault="0003422D" w:rsidP="0003422D">
            <w:pPr>
              <w:ind w:left="5" w:right="207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Формировать умение составлять небольшие рассказы по содержанию картин из личного опыта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875C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правильно держать ручку.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8A98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различать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причинноследственные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 связи, литературные жанры.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CF91" w14:textId="15B51619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II уровню. </w:t>
            </w:r>
          </w:p>
        </w:tc>
      </w:tr>
      <w:tr w:rsidR="0003422D" w:rsidRPr="0003422D" w14:paraId="7D4EDFB3" w14:textId="77777777" w:rsidTr="003740C7">
        <w:trPr>
          <w:trHeight w:val="106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A78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F4A1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Формировать умение различать и называть строительные детали, использовать их с учетом конструктивных свойств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7F75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делить множества на части и воссоединять их.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8378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ориентироваться на листе бумаги.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75DF" w14:textId="77777777" w:rsidR="0003422D" w:rsidRPr="0003422D" w:rsidRDefault="0003422D" w:rsidP="0003422D">
            <w:pPr>
              <w:ind w:left="5"/>
            </w:pPr>
            <w:proofErr w:type="gramStart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III</w:t>
            </w:r>
            <w:proofErr w:type="gramEnd"/>
            <w:r w:rsidRPr="0003422D">
              <w:rPr>
                <w:rFonts w:ascii="Times New Roman" w:eastAsia="Times New Roman" w:hAnsi="Times New Roman" w:cs="Times New Roman"/>
                <w:sz w:val="20"/>
              </w:rPr>
              <w:t>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3422D" w:rsidRPr="0003422D" w14:paraId="511F4731" w14:textId="77777777" w:rsidTr="003740C7">
        <w:trPr>
          <w:trHeight w:val="13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C140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Развитие творческих навыков, исследовательской деятельности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8B64" w14:textId="77777777" w:rsidR="0003422D" w:rsidRPr="0003422D" w:rsidRDefault="0003422D" w:rsidP="0003422D">
            <w:pPr>
              <w:ind w:left="5" w:firstLine="34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петь протяжно, четко произносить слова.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5EB0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правильно использовать ножницы и клей.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3DF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рисовать казахскую национальную одежду с орнаментом.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B2C0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III уровню. </w:t>
            </w:r>
          </w:p>
        </w:tc>
      </w:tr>
      <w:tr w:rsidR="0003422D" w:rsidRPr="0003422D" w14:paraId="3086E30D" w14:textId="77777777" w:rsidTr="003740C7">
        <w:trPr>
          <w:trHeight w:val="141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BAB" w14:textId="77777777" w:rsidR="0003422D" w:rsidRPr="0003422D" w:rsidRDefault="0003422D" w:rsidP="0003422D">
            <w:pPr>
              <w:ind w:left="10"/>
            </w:pPr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4"/>
              </w:rPr>
              <w:t>социальноэмоциональных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4"/>
              </w:rPr>
              <w:t xml:space="preserve"> навыков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92EF" w14:textId="77777777" w:rsidR="0003422D" w:rsidRPr="0003422D" w:rsidRDefault="0003422D" w:rsidP="0003422D">
            <w:pPr>
              <w:ind w:left="5" w:right="154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распознавать и различать деревья, кустарники, цветы, травянистые растения родного края.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9D10" w14:textId="77777777" w:rsidR="0003422D" w:rsidRPr="0003422D" w:rsidRDefault="0003422D" w:rsidP="0003422D">
            <w:pPr>
              <w:ind w:left="5" w:right="114"/>
              <w:jc w:val="both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понимать причинно-следственные связи между живой и неживой природой, явлениями природы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382B" w14:textId="77777777" w:rsidR="0003422D" w:rsidRPr="0003422D" w:rsidRDefault="0003422D" w:rsidP="0003422D"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Совершенствовать умение распознавать и различать деревья, кустарники, цветы, травянистые растения родного края.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9CCB" w14:textId="77777777" w:rsidR="0003422D" w:rsidRPr="0003422D" w:rsidRDefault="0003422D" w:rsidP="0003422D">
            <w:pPr>
              <w:ind w:left="5"/>
            </w:pPr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Соответствует </w:t>
            </w:r>
            <w:proofErr w:type="spellStart"/>
            <w:r w:rsidRPr="0003422D">
              <w:rPr>
                <w:rFonts w:ascii="Times New Roman" w:eastAsia="Times New Roman" w:hAnsi="Times New Roman" w:cs="Times New Roman"/>
                <w:sz w:val="20"/>
              </w:rPr>
              <w:t>IIIуровню</w:t>
            </w:r>
            <w:proofErr w:type="spellEnd"/>
            <w:r w:rsidRPr="000342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14:paraId="41C13241" w14:textId="77777777" w:rsidR="0003422D" w:rsidRPr="0003422D" w:rsidRDefault="0003422D" w:rsidP="0003422D">
      <w:pPr>
        <w:spacing w:after="262"/>
      </w:pPr>
      <w:r w:rsidRPr="0003422D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7CA706FE" w14:textId="77777777" w:rsidR="0003422D" w:rsidRDefault="0003422D"/>
    <w:sectPr w:rsidR="0003422D" w:rsidSect="00975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499D" w14:textId="77777777" w:rsidR="00B82D09" w:rsidRDefault="00B82D09">
      <w:pPr>
        <w:spacing w:after="0" w:line="240" w:lineRule="auto"/>
      </w:pPr>
      <w:r>
        <w:separator/>
      </w:r>
    </w:p>
  </w:endnote>
  <w:endnote w:type="continuationSeparator" w:id="0">
    <w:p w14:paraId="5FDD5F4F" w14:textId="77777777" w:rsidR="00B82D09" w:rsidRDefault="00B8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6E09C" w14:textId="77777777" w:rsidR="00B82D09" w:rsidRDefault="00B82D09">
      <w:pPr>
        <w:spacing w:after="0" w:line="240" w:lineRule="auto"/>
      </w:pPr>
      <w:r>
        <w:separator/>
      </w:r>
    </w:p>
  </w:footnote>
  <w:footnote w:type="continuationSeparator" w:id="0">
    <w:p w14:paraId="42E5AFEC" w14:textId="77777777" w:rsidR="00B82D09" w:rsidRDefault="00B8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BADC" w14:textId="77777777" w:rsidR="00F44EF7" w:rsidRDefault="0003422D">
    <w:pPr>
      <w:spacing w:after="137"/>
    </w:pPr>
    <w:r>
      <w:rPr>
        <w:rFonts w:ascii="Times New Roman" w:eastAsia="Times New Roman" w:hAnsi="Times New Roman" w:cs="Times New Roman"/>
        <w:sz w:val="24"/>
      </w:rPr>
      <w:t xml:space="preserve">образования Аккольского района управления образования Акмолинской области»   </w:t>
    </w:r>
  </w:p>
  <w:p w14:paraId="5C5A5C31" w14:textId="77777777" w:rsidR="00F44EF7" w:rsidRDefault="0003422D">
    <w:pPr>
      <w:spacing w:after="0"/>
      <w:ind w:left="3068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1106" w14:textId="77777777" w:rsidR="00F44EF7" w:rsidRDefault="0003422D">
    <w:pPr>
      <w:spacing w:after="137"/>
    </w:pPr>
    <w:r>
      <w:rPr>
        <w:rFonts w:ascii="Times New Roman" w:eastAsia="Times New Roman" w:hAnsi="Times New Roman" w:cs="Times New Roman"/>
        <w:sz w:val="24"/>
      </w:rPr>
      <w:t xml:space="preserve">образования Аккольского района управления образования Акмолинской области»   </w:t>
    </w:r>
  </w:p>
  <w:p w14:paraId="527EE1EE" w14:textId="77777777" w:rsidR="00F44EF7" w:rsidRDefault="0003422D">
    <w:pPr>
      <w:spacing w:after="0"/>
      <w:ind w:left="3068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1EFA" w14:textId="77777777" w:rsidR="00F44EF7" w:rsidRDefault="0003422D">
    <w:pPr>
      <w:spacing w:after="137"/>
    </w:pPr>
    <w:r>
      <w:rPr>
        <w:rFonts w:ascii="Times New Roman" w:eastAsia="Times New Roman" w:hAnsi="Times New Roman" w:cs="Times New Roman"/>
        <w:sz w:val="24"/>
      </w:rPr>
      <w:t xml:space="preserve">образования Аккольского района управления образования Акмолинской области»   </w:t>
    </w:r>
  </w:p>
  <w:p w14:paraId="4AD466B0" w14:textId="77777777" w:rsidR="00F44EF7" w:rsidRDefault="0003422D">
    <w:pPr>
      <w:spacing w:after="0"/>
      <w:ind w:left="3068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D6"/>
    <w:rsid w:val="0003422D"/>
    <w:rsid w:val="000B0EB9"/>
    <w:rsid w:val="001C43AB"/>
    <w:rsid w:val="002368E8"/>
    <w:rsid w:val="005365D6"/>
    <w:rsid w:val="00837B79"/>
    <w:rsid w:val="00975F9C"/>
    <w:rsid w:val="00B82D09"/>
    <w:rsid w:val="00E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BE76"/>
  <w15:chartTrackingRefBased/>
  <w15:docId w15:val="{925195F0-C601-4447-B391-B8ACA66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9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5F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8</cp:revision>
  <dcterms:created xsi:type="dcterms:W3CDTF">2024-03-28T23:20:00Z</dcterms:created>
  <dcterms:modified xsi:type="dcterms:W3CDTF">2024-04-15T23:44:00Z</dcterms:modified>
</cp:coreProperties>
</file>