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0D" w:rsidRDefault="005C6C2D" w:rsidP="005C6C2D">
      <w:pPr>
        <w:jc w:val="center"/>
        <w:rPr>
          <w:rFonts w:ascii="Times New Roman" w:hAnsi="Times New Roman" w:cs="Times New Roman"/>
          <w:b/>
          <w:sz w:val="28"/>
        </w:rPr>
      </w:pPr>
      <w:r w:rsidRPr="005C6C2D">
        <w:rPr>
          <w:rFonts w:ascii="Times New Roman" w:hAnsi="Times New Roman" w:cs="Times New Roman"/>
          <w:b/>
          <w:sz w:val="28"/>
        </w:rPr>
        <w:t xml:space="preserve">Отчет </w:t>
      </w:r>
      <w:r>
        <w:rPr>
          <w:rFonts w:ascii="Times New Roman" w:hAnsi="Times New Roman" w:cs="Times New Roman"/>
          <w:b/>
          <w:sz w:val="28"/>
        </w:rPr>
        <w:br/>
      </w:r>
      <w:r w:rsidRPr="005C6C2D">
        <w:rPr>
          <w:rFonts w:ascii="Times New Roman" w:hAnsi="Times New Roman" w:cs="Times New Roman"/>
          <w:b/>
          <w:sz w:val="28"/>
        </w:rPr>
        <w:t xml:space="preserve">по профилактике правонарушений среди несовершеннолетних и предупреждению детской безнадзорности </w:t>
      </w:r>
      <w:r>
        <w:rPr>
          <w:rFonts w:ascii="Times New Roman" w:hAnsi="Times New Roman" w:cs="Times New Roman"/>
          <w:b/>
          <w:sz w:val="28"/>
        </w:rPr>
        <w:br/>
      </w:r>
      <w:r w:rsidRPr="005C6C2D">
        <w:rPr>
          <w:rFonts w:ascii="Times New Roman" w:hAnsi="Times New Roman" w:cs="Times New Roman"/>
          <w:b/>
          <w:sz w:val="28"/>
        </w:rPr>
        <w:t xml:space="preserve">по Мало-Александровской ОШ </w:t>
      </w:r>
      <w:r>
        <w:rPr>
          <w:rFonts w:ascii="Times New Roman" w:hAnsi="Times New Roman" w:cs="Times New Roman"/>
          <w:b/>
          <w:sz w:val="28"/>
        </w:rPr>
        <w:br/>
      </w:r>
      <w:r w:rsidRPr="005C6C2D">
        <w:rPr>
          <w:rFonts w:ascii="Times New Roman" w:hAnsi="Times New Roman" w:cs="Times New Roman"/>
          <w:b/>
          <w:sz w:val="28"/>
        </w:rPr>
        <w:t>за 2017-2018 учебный год</w:t>
      </w:r>
    </w:p>
    <w:p w:rsidR="005C6C2D" w:rsidRDefault="005C6C2D" w:rsidP="00B644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профилактики правонарушений среди несовершеннолетних и предупреждению детской безнадзорности и беспризорности в Мало-Александровской ОШ был разработан план мероприятий. Согласно данного плана в течение учебного года в школе проводились различные мероприяти</w:t>
      </w:r>
      <w:r w:rsidR="00B644C9">
        <w:rPr>
          <w:rFonts w:ascii="Times New Roman" w:hAnsi="Times New Roman" w:cs="Times New Roman"/>
          <w:sz w:val="28"/>
        </w:rPr>
        <w:t xml:space="preserve">я по четырем направлениям: </w:t>
      </w:r>
    </w:p>
    <w:p w:rsidR="00B644C9" w:rsidRDefault="00B644C9" w:rsidP="00B6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Предупреждение правонарушений, безнадзорности и беспризорности несовершеннолетних</w:t>
      </w:r>
    </w:p>
    <w:p w:rsidR="00B644C9" w:rsidRDefault="00B644C9" w:rsidP="00B6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Мероприятия, направленные на организацию досуга несовершеннолетних</w:t>
      </w:r>
    </w:p>
    <w:p w:rsidR="00B644C9" w:rsidRDefault="00B644C9" w:rsidP="00B6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Информационно-методическое обеспечение профилактики безнадзорности и правонарушений несовершеннолетних</w:t>
      </w:r>
    </w:p>
    <w:p w:rsidR="00B644C9" w:rsidRPr="00B644C9" w:rsidRDefault="00B644C9" w:rsidP="00B6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644C9">
        <w:rPr>
          <w:rFonts w:ascii="Times New Roman" w:hAnsi="Times New Roman" w:cs="Times New Roman"/>
          <w:sz w:val="28"/>
        </w:rPr>
        <w:t>Информационно-методическое обеспечение профилактики безнадзорности и правонарушений несовершеннолетних</w:t>
      </w:r>
    </w:p>
    <w:p w:rsidR="00283131" w:rsidRDefault="00B644C9" w:rsidP="00291E7A">
      <w:pPr>
        <w:rPr>
          <w:rFonts w:ascii="Times New Roman" w:hAnsi="Times New Roman" w:cs="Times New Roman"/>
          <w:sz w:val="28"/>
        </w:rPr>
      </w:pPr>
      <w:r w:rsidRPr="006867EF">
        <w:rPr>
          <w:rFonts w:ascii="Times New Roman" w:hAnsi="Times New Roman" w:cs="Times New Roman"/>
          <w:b/>
          <w:sz w:val="28"/>
        </w:rPr>
        <w:t>1.</w:t>
      </w:r>
      <w:r w:rsidR="006867EF">
        <w:t xml:space="preserve"> </w:t>
      </w:r>
      <w:r w:rsidRPr="00B644C9">
        <w:rPr>
          <w:rFonts w:ascii="Times New Roman" w:hAnsi="Times New Roman" w:cs="Times New Roman"/>
          <w:b/>
          <w:sz w:val="28"/>
        </w:rPr>
        <w:t>Предупреждение правонарушений, безнадзорности и беспризорности несовершеннолетних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br/>
      </w:r>
      <w:r w:rsidRPr="00B644C9">
        <w:rPr>
          <w:rFonts w:ascii="Times New Roman" w:hAnsi="Times New Roman" w:cs="Times New Roman"/>
          <w:sz w:val="28"/>
        </w:rPr>
        <w:t xml:space="preserve">По данному направлению </w:t>
      </w:r>
      <w:r>
        <w:rPr>
          <w:rFonts w:ascii="Times New Roman" w:hAnsi="Times New Roman" w:cs="Times New Roman"/>
          <w:sz w:val="28"/>
        </w:rPr>
        <w:t>в течение года проводилась следующая работа: выявле</w:t>
      </w:r>
      <w:r w:rsidR="009A3467">
        <w:rPr>
          <w:rFonts w:ascii="Times New Roman" w:hAnsi="Times New Roman" w:cs="Times New Roman"/>
          <w:sz w:val="28"/>
        </w:rPr>
        <w:t xml:space="preserve">ние семей и детей группы риска, выявление детей, занимающихся противоправной деятельностью, проведение рейдов «Дети в ночном селе», лекториев с классными руководителями по проблемам профилактики правонарушений среди несовершеннолетних и предупреждению детской безнадзорности и беспризорности. Также проводились родительские собрания. </w:t>
      </w:r>
      <w:r w:rsidR="0082394B">
        <w:rPr>
          <w:rFonts w:ascii="Times New Roman" w:hAnsi="Times New Roman" w:cs="Times New Roman"/>
          <w:sz w:val="28"/>
        </w:rPr>
        <w:t xml:space="preserve">Ежегодно родители обучающихся получают письменные уведомления о том, что они несут административную ответственность за нахождение своих детей без сопровождения на улицах села в ночное время. </w:t>
      </w:r>
      <w:r w:rsidR="009E29AE">
        <w:rPr>
          <w:rFonts w:ascii="Times New Roman" w:hAnsi="Times New Roman" w:cs="Times New Roman"/>
          <w:sz w:val="28"/>
        </w:rPr>
        <w:br/>
      </w:r>
      <w:r w:rsidR="009D3662">
        <w:rPr>
          <w:rFonts w:ascii="Times New Roman" w:hAnsi="Times New Roman" w:cs="Times New Roman"/>
          <w:sz w:val="28"/>
        </w:rPr>
        <w:t xml:space="preserve">В первом полугодии было проведено два совместных с общешкольным родительским комитетом рейдов по профилактике безнадзорности и правонарушений в вечернее время. </w:t>
      </w:r>
      <w:r w:rsidR="00ED15F1">
        <w:rPr>
          <w:rFonts w:ascii="Times New Roman" w:hAnsi="Times New Roman" w:cs="Times New Roman"/>
          <w:sz w:val="28"/>
        </w:rPr>
        <w:t xml:space="preserve">Во втором полугодии </w:t>
      </w:r>
      <w:r w:rsidR="003C45E6">
        <w:rPr>
          <w:rFonts w:ascii="Times New Roman" w:hAnsi="Times New Roman" w:cs="Times New Roman"/>
          <w:sz w:val="28"/>
        </w:rPr>
        <w:t xml:space="preserve">в целях исполнения заседания Межведомственного совещания «Общественная безопасность, профилактика правонарушений» при прокуроре Аккольского района  </w:t>
      </w:r>
      <w:r w:rsidR="00ED15F1">
        <w:rPr>
          <w:rFonts w:ascii="Times New Roman" w:hAnsi="Times New Roman" w:cs="Times New Roman"/>
          <w:sz w:val="28"/>
        </w:rPr>
        <w:t xml:space="preserve">с апреля месяца по декабрь </w:t>
      </w:r>
      <w:r w:rsidR="003C45E6">
        <w:rPr>
          <w:rFonts w:ascii="Times New Roman" w:hAnsi="Times New Roman" w:cs="Times New Roman"/>
          <w:sz w:val="28"/>
        </w:rPr>
        <w:t xml:space="preserve">был </w:t>
      </w:r>
      <w:r w:rsidR="00ED15F1">
        <w:rPr>
          <w:rFonts w:ascii="Times New Roman" w:hAnsi="Times New Roman" w:cs="Times New Roman"/>
          <w:sz w:val="28"/>
        </w:rPr>
        <w:t xml:space="preserve">составлен график проведения </w:t>
      </w:r>
      <w:r w:rsidR="003C45E6">
        <w:rPr>
          <w:rFonts w:ascii="Times New Roman" w:hAnsi="Times New Roman" w:cs="Times New Roman"/>
          <w:sz w:val="28"/>
        </w:rPr>
        <w:t xml:space="preserve">совместных </w:t>
      </w:r>
      <w:r w:rsidR="00ED15F1">
        <w:rPr>
          <w:rFonts w:ascii="Times New Roman" w:hAnsi="Times New Roman" w:cs="Times New Roman"/>
          <w:sz w:val="28"/>
        </w:rPr>
        <w:t>рейдов</w:t>
      </w:r>
      <w:r w:rsidR="003C45E6">
        <w:rPr>
          <w:rFonts w:ascii="Times New Roman" w:hAnsi="Times New Roman" w:cs="Times New Roman"/>
          <w:sz w:val="28"/>
        </w:rPr>
        <w:t xml:space="preserve"> с МПС и ювенальной полицией</w:t>
      </w:r>
      <w:r w:rsidR="00ED15F1">
        <w:rPr>
          <w:rFonts w:ascii="Times New Roman" w:hAnsi="Times New Roman" w:cs="Times New Roman"/>
          <w:sz w:val="28"/>
        </w:rPr>
        <w:t xml:space="preserve"> по выявлению несовершеннолетних лиц, употребляющие спиртные напитки, табачные изделия и нахождения в местах массового пребывания молодежи, на улицах после 22.00 без сопровождения взрослых. </w:t>
      </w:r>
      <w:r w:rsidR="000D2748">
        <w:rPr>
          <w:rFonts w:ascii="Times New Roman" w:hAnsi="Times New Roman" w:cs="Times New Roman"/>
          <w:sz w:val="28"/>
        </w:rPr>
        <w:t>В результате проведения рейдов в местах массового пребывания молодежи, на улицах села после 22.00, посещение магазина в ночное время уголовных правонарушений выявлено не было.</w:t>
      </w:r>
      <w:r w:rsidR="009A3467">
        <w:rPr>
          <w:rFonts w:ascii="Times New Roman" w:hAnsi="Times New Roman" w:cs="Times New Roman"/>
          <w:sz w:val="28"/>
        </w:rPr>
        <w:br/>
      </w:r>
      <w:r w:rsidR="000D2748">
        <w:rPr>
          <w:rFonts w:ascii="Times New Roman" w:hAnsi="Times New Roman" w:cs="Times New Roman"/>
          <w:sz w:val="28"/>
        </w:rPr>
        <w:lastRenderedPageBreak/>
        <w:t>Учителем истории Успановым А.К. в рамках антикоррупционного марафона «</w:t>
      </w:r>
      <w:proofErr w:type="spellStart"/>
      <w:r w:rsidR="000D2748">
        <w:rPr>
          <w:rFonts w:ascii="Times New Roman" w:hAnsi="Times New Roman" w:cs="Times New Roman"/>
          <w:sz w:val="28"/>
        </w:rPr>
        <w:t>Адал</w:t>
      </w:r>
      <w:proofErr w:type="spellEnd"/>
      <w:r w:rsidR="000D27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2748">
        <w:rPr>
          <w:rFonts w:ascii="Times New Roman" w:hAnsi="Times New Roman" w:cs="Times New Roman"/>
          <w:sz w:val="28"/>
        </w:rPr>
        <w:t>жол</w:t>
      </w:r>
      <w:proofErr w:type="spellEnd"/>
      <w:r w:rsidR="000D2748">
        <w:rPr>
          <w:rFonts w:ascii="Times New Roman" w:hAnsi="Times New Roman" w:cs="Times New Roman"/>
          <w:sz w:val="28"/>
        </w:rPr>
        <w:t xml:space="preserve"> – Честный путь </w:t>
      </w:r>
      <w:proofErr w:type="gramStart"/>
      <w:r w:rsidR="000D2748">
        <w:rPr>
          <w:rFonts w:ascii="Times New Roman" w:hAnsi="Times New Roman" w:cs="Times New Roman"/>
          <w:sz w:val="28"/>
        </w:rPr>
        <w:t>2018»  е</w:t>
      </w:r>
      <w:r w:rsidR="009A3467">
        <w:rPr>
          <w:rFonts w:ascii="Times New Roman" w:hAnsi="Times New Roman" w:cs="Times New Roman"/>
          <w:sz w:val="28"/>
        </w:rPr>
        <w:t>жемесячно</w:t>
      </w:r>
      <w:proofErr w:type="gramEnd"/>
      <w:r w:rsidR="009A3467">
        <w:rPr>
          <w:rFonts w:ascii="Times New Roman" w:hAnsi="Times New Roman" w:cs="Times New Roman"/>
          <w:sz w:val="28"/>
        </w:rPr>
        <w:t xml:space="preserve"> проводились мероприятия, направленные </w:t>
      </w:r>
      <w:r w:rsidR="00B81957">
        <w:rPr>
          <w:rFonts w:ascii="Times New Roman" w:hAnsi="Times New Roman" w:cs="Times New Roman"/>
          <w:sz w:val="28"/>
        </w:rPr>
        <w:t xml:space="preserve">на формирование антикоррупционной стратегии в школе. </w:t>
      </w:r>
      <w:r w:rsidR="007D223B">
        <w:rPr>
          <w:rFonts w:ascii="Times New Roman" w:hAnsi="Times New Roman" w:cs="Times New Roman"/>
          <w:sz w:val="28"/>
        </w:rPr>
        <w:t>С января месяца им же был организован добровольный школьный клуб «</w:t>
      </w:r>
      <w:r w:rsidR="007D223B">
        <w:rPr>
          <w:rFonts w:ascii="Times New Roman" w:hAnsi="Times New Roman" w:cs="Times New Roman"/>
          <w:sz w:val="28"/>
          <w:lang w:val="kk-KZ"/>
        </w:rPr>
        <w:t>Адал Ұрпақ»</w:t>
      </w:r>
      <w:r w:rsidR="007D223B">
        <w:rPr>
          <w:rFonts w:ascii="Times New Roman" w:hAnsi="Times New Roman" w:cs="Times New Roman"/>
          <w:sz w:val="28"/>
        </w:rPr>
        <w:t xml:space="preserve">. </w:t>
      </w:r>
      <w:r w:rsidR="003C45E6">
        <w:rPr>
          <w:rFonts w:ascii="Times New Roman" w:hAnsi="Times New Roman" w:cs="Times New Roman"/>
          <w:sz w:val="28"/>
        </w:rPr>
        <w:br/>
      </w:r>
      <w:r w:rsidR="00B81957">
        <w:rPr>
          <w:rFonts w:ascii="Times New Roman" w:hAnsi="Times New Roman" w:cs="Times New Roman"/>
          <w:sz w:val="28"/>
        </w:rPr>
        <w:t>Проводятся встречи с уч</w:t>
      </w:r>
      <w:r w:rsidR="00B54C59">
        <w:rPr>
          <w:rFonts w:ascii="Times New Roman" w:hAnsi="Times New Roman" w:cs="Times New Roman"/>
          <w:sz w:val="28"/>
        </w:rPr>
        <w:t>астковым инспектором. Целью таки</w:t>
      </w:r>
      <w:r w:rsidR="00B81957">
        <w:rPr>
          <w:rFonts w:ascii="Times New Roman" w:hAnsi="Times New Roman" w:cs="Times New Roman"/>
          <w:sz w:val="28"/>
        </w:rPr>
        <w:t>х встре</w:t>
      </w:r>
      <w:r w:rsidR="00B54C59">
        <w:rPr>
          <w:rFonts w:ascii="Times New Roman" w:hAnsi="Times New Roman" w:cs="Times New Roman"/>
          <w:sz w:val="28"/>
        </w:rPr>
        <w:t xml:space="preserve">ч </w:t>
      </w:r>
      <w:r w:rsidR="006867EF">
        <w:rPr>
          <w:rFonts w:ascii="Times New Roman" w:hAnsi="Times New Roman" w:cs="Times New Roman"/>
          <w:sz w:val="28"/>
        </w:rPr>
        <w:t xml:space="preserve">является профилактика правонарушений. </w:t>
      </w:r>
      <w:r w:rsidR="003C45E6">
        <w:rPr>
          <w:rFonts w:ascii="Times New Roman" w:hAnsi="Times New Roman" w:cs="Times New Roman"/>
          <w:sz w:val="28"/>
        </w:rPr>
        <w:br/>
        <w:t>В начале учебного года в школу был приглашен инспектор участковой полиции Б.Т. Аккошкаров для проведения беседы профилактической беседы с обучающимся в 8 классе Лаукерт Кириллом</w:t>
      </w:r>
      <w:r w:rsidR="00291E7A">
        <w:rPr>
          <w:rFonts w:ascii="Times New Roman" w:hAnsi="Times New Roman" w:cs="Times New Roman"/>
          <w:sz w:val="28"/>
        </w:rPr>
        <w:t xml:space="preserve">. Цель: устранение недопонимания, обид, нанесения оскорблений, установления дружеских отношений среди подростков. </w:t>
      </w:r>
      <w:r w:rsidR="00291E7A">
        <w:rPr>
          <w:rFonts w:ascii="Times New Roman" w:hAnsi="Times New Roman" w:cs="Times New Roman"/>
          <w:sz w:val="28"/>
        </w:rPr>
        <w:br/>
        <w:t xml:space="preserve">Данный ребенок был взят на контроль, с ним проведена индивидуальная беседа, проведено анкетирование, выявлены причины агрессивности по отношению </w:t>
      </w:r>
      <w:r w:rsidR="007D223B">
        <w:rPr>
          <w:rFonts w:ascii="Times New Roman" w:hAnsi="Times New Roman" w:cs="Times New Roman"/>
          <w:sz w:val="28"/>
        </w:rPr>
        <w:t>к сверстникам. В течение года ребенок находился</w:t>
      </w:r>
      <w:r w:rsidR="00291E7A">
        <w:rPr>
          <w:rFonts w:ascii="Times New Roman" w:hAnsi="Times New Roman" w:cs="Times New Roman"/>
          <w:sz w:val="28"/>
        </w:rPr>
        <w:t xml:space="preserve"> под наблюдением классного руководителя. Поведение обучающегося стабильное. </w:t>
      </w:r>
      <w:r w:rsidR="00F92096">
        <w:rPr>
          <w:rFonts w:ascii="Times New Roman" w:hAnsi="Times New Roman" w:cs="Times New Roman"/>
          <w:sz w:val="28"/>
        </w:rPr>
        <w:br/>
        <w:t xml:space="preserve">В школе продолжает работу телефон доверия, который был доведен до сведения родителей и обучающихся. </w:t>
      </w:r>
      <w:r w:rsidR="00283131">
        <w:rPr>
          <w:rFonts w:ascii="Times New Roman" w:hAnsi="Times New Roman" w:cs="Times New Roman"/>
          <w:sz w:val="28"/>
        </w:rPr>
        <w:br/>
        <w:t xml:space="preserve">Ежемесячно по школе проводятся беседы, выставки рисунков, викторины по антикоррупционной стратегии. </w:t>
      </w:r>
    </w:p>
    <w:p w:rsidR="006867EF" w:rsidRDefault="006867EF" w:rsidP="00B644C9">
      <w:pPr>
        <w:jc w:val="both"/>
        <w:rPr>
          <w:rFonts w:ascii="Times New Roman" w:hAnsi="Times New Roman" w:cs="Times New Roman"/>
          <w:b/>
          <w:sz w:val="28"/>
        </w:rPr>
      </w:pPr>
      <w:r w:rsidRPr="006867EF">
        <w:rPr>
          <w:rFonts w:ascii="Times New Roman" w:hAnsi="Times New Roman" w:cs="Times New Roman"/>
          <w:b/>
          <w:sz w:val="28"/>
        </w:rPr>
        <w:t>2. Мероприятия, направленные на организацию досуга несовершеннолетних</w:t>
      </w:r>
      <w:r>
        <w:rPr>
          <w:rFonts w:ascii="Times New Roman" w:hAnsi="Times New Roman" w:cs="Times New Roman"/>
          <w:b/>
          <w:sz w:val="28"/>
        </w:rPr>
        <w:t>.</w:t>
      </w:r>
    </w:p>
    <w:p w:rsidR="009073E7" w:rsidRDefault="006867EF" w:rsidP="00B644C9">
      <w:pPr>
        <w:jc w:val="both"/>
        <w:rPr>
          <w:rFonts w:ascii="Times New Roman" w:hAnsi="Times New Roman" w:cs="Times New Roman"/>
          <w:sz w:val="28"/>
        </w:rPr>
      </w:pPr>
      <w:r w:rsidRPr="006867EF">
        <w:rPr>
          <w:rFonts w:ascii="Times New Roman" w:hAnsi="Times New Roman" w:cs="Times New Roman"/>
          <w:sz w:val="28"/>
        </w:rPr>
        <w:t xml:space="preserve">В  </w:t>
      </w:r>
      <w:r>
        <w:rPr>
          <w:rFonts w:ascii="Times New Roman" w:hAnsi="Times New Roman" w:cs="Times New Roman"/>
          <w:sz w:val="28"/>
        </w:rPr>
        <w:t xml:space="preserve">сентябре месяце в школе проводился конкурс стенгазет о вредных привычках. </w:t>
      </w:r>
      <w:r w:rsidR="009379D9">
        <w:rPr>
          <w:rFonts w:ascii="Times New Roman" w:hAnsi="Times New Roman" w:cs="Times New Roman"/>
          <w:sz w:val="28"/>
        </w:rPr>
        <w:t xml:space="preserve">С начала учебного года ежедневно классными руководителями ведется контроль за посещаемостью учащихся школы, ведется журнал посещений. Учеников, пропускающих занятия без уважительной причины нет. Все учащиеся принимают активное участие в общественной жизни школы, поселка, ведут здоровый образ жизни. </w:t>
      </w:r>
      <w:r w:rsidR="009379D9">
        <w:rPr>
          <w:rFonts w:ascii="Times New Roman" w:hAnsi="Times New Roman" w:cs="Times New Roman"/>
          <w:sz w:val="28"/>
        </w:rPr>
        <w:br/>
      </w:r>
      <w:r w:rsidR="009D3662">
        <w:rPr>
          <w:rFonts w:ascii="Times New Roman" w:hAnsi="Times New Roman" w:cs="Times New Roman"/>
          <w:sz w:val="28"/>
        </w:rPr>
        <w:t xml:space="preserve">С целью осуществления контроля над условиями жизни ребенка в семье, один раз в четверть классные руководители обследуют семьи обучающихся класса, составляют акты обследования, которые подписываются родителями. В результате последних обходов на территории села Мало-Александровка неблагополучных семей не выявлено. </w:t>
      </w:r>
      <w:r w:rsidR="00994E97">
        <w:rPr>
          <w:rFonts w:ascii="Times New Roman" w:hAnsi="Times New Roman" w:cs="Times New Roman"/>
          <w:sz w:val="28"/>
        </w:rPr>
        <w:t xml:space="preserve">Классные руководители ведут социальные паспорта, в которых имеются сведения о неблагополучных и малообеспеченных семьях, ведется индивидуальная работа с учениками и их родителями; посещение семей учащихся; вовлечение и родителей, и обучающихся в общественную жизнь школы.  </w:t>
      </w:r>
      <w:r w:rsidR="009D3662">
        <w:rPr>
          <w:rFonts w:ascii="Times New Roman" w:hAnsi="Times New Roman" w:cs="Times New Roman"/>
          <w:sz w:val="28"/>
        </w:rPr>
        <w:br/>
        <w:t xml:space="preserve">В свободное от уроков время обучающиеся школы посещают кружки и секции. </w:t>
      </w:r>
      <w:r w:rsidR="00FD1787">
        <w:rPr>
          <w:rFonts w:ascii="Times New Roman" w:hAnsi="Times New Roman" w:cs="Times New Roman"/>
          <w:sz w:val="28"/>
        </w:rPr>
        <w:t xml:space="preserve">С начала года организована работа спортивных секций: шашки, настольный теннис, кружки по интересам: «Мастерица», «Юный журналист». Посещение кружков и секций контролируется администрацией школы. В течение года ученики, посещающие кружки и секции проводят выставки, участвуют в различных мероприятиях. </w:t>
      </w:r>
    </w:p>
    <w:p w:rsidR="0082394B" w:rsidRDefault="009073E7" w:rsidP="00B644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информационных стендах для родителей и обучающихся регулярно обновляется информация, направленная на профилактику правонарушений среди несовершеннолетних и предупреждению безнадзорности и беспризорности. </w:t>
      </w:r>
    </w:p>
    <w:p w:rsidR="009379D9" w:rsidRDefault="0082394B" w:rsidP="00B644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феврале месяце в школе было установлено видеонаблюдение. </w:t>
      </w:r>
      <w:r w:rsidR="00FD1787">
        <w:rPr>
          <w:rFonts w:ascii="Times New Roman" w:hAnsi="Times New Roman" w:cs="Times New Roman"/>
          <w:sz w:val="28"/>
        </w:rPr>
        <w:br/>
      </w:r>
      <w:r w:rsidR="00994E97" w:rsidRPr="00994E97">
        <w:rPr>
          <w:rFonts w:ascii="Times New Roman" w:hAnsi="Times New Roman" w:cs="Times New Roman"/>
          <w:b/>
          <w:sz w:val="28"/>
        </w:rPr>
        <w:t>3. Информационно-методическое обеспечение профилактики безнадзорности и правонарушений несовершеннолетних</w:t>
      </w:r>
    </w:p>
    <w:p w:rsidR="009D6548" w:rsidRDefault="00994E97" w:rsidP="00B644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года на общешкольных и классных родительских </w:t>
      </w:r>
      <w:r w:rsidR="009D6548">
        <w:rPr>
          <w:rFonts w:ascii="Times New Roman" w:hAnsi="Times New Roman" w:cs="Times New Roman"/>
          <w:sz w:val="28"/>
        </w:rPr>
        <w:t xml:space="preserve">собраниях проводилась работа по предупреждению социально-негативных явлений среди учащихся. В классных уголках ведется постоянная рубрика «Страничка безопасности». Классными руководителями регулярно ведется диагностика по выявлению детей группы «риска». Благодаря своевременной совместной работе педколлектива и социального педагога детей данной категории в школе нет. </w:t>
      </w:r>
      <w:r w:rsidR="00A562F4">
        <w:rPr>
          <w:rFonts w:ascii="Times New Roman" w:hAnsi="Times New Roman" w:cs="Times New Roman"/>
          <w:sz w:val="28"/>
        </w:rPr>
        <w:br/>
        <w:t xml:space="preserve">В летний период при школе планируется организовать 2 сезона детской оздоровительной площадки со 100 % охватом обучающихся начальных классов. Также планируется отправить двух учащихся в загородный лагерь «Юность». </w:t>
      </w:r>
      <w:r w:rsidR="00A562F4">
        <w:rPr>
          <w:rFonts w:ascii="Times New Roman" w:hAnsi="Times New Roman" w:cs="Times New Roman"/>
          <w:sz w:val="28"/>
        </w:rPr>
        <w:br/>
        <w:t>Остальные учащиеся также будут охвачены благоустройством. Мальчики старших классов планируют в летний перио</w:t>
      </w:r>
      <w:r w:rsidR="00F92096">
        <w:rPr>
          <w:rFonts w:ascii="Times New Roman" w:hAnsi="Times New Roman" w:cs="Times New Roman"/>
          <w:sz w:val="28"/>
        </w:rPr>
        <w:t xml:space="preserve">д работать со своими родителями. Учащиеся 6-7 классов будут задействованы на пришкольном участке. </w:t>
      </w:r>
      <w:r w:rsidR="00F92096">
        <w:rPr>
          <w:rFonts w:ascii="Times New Roman" w:hAnsi="Times New Roman" w:cs="Times New Roman"/>
          <w:sz w:val="28"/>
        </w:rPr>
        <w:br/>
        <w:t xml:space="preserve">При школе в летний период будет работать бригада по благоустройству и озеленению, дворовый клуб. Продолжат свою работу секции по теннису и волейболу. </w:t>
      </w:r>
    </w:p>
    <w:p w:rsidR="00046E66" w:rsidRPr="00046E66" w:rsidRDefault="00046E66" w:rsidP="00046E66">
      <w:pPr>
        <w:jc w:val="both"/>
        <w:rPr>
          <w:rFonts w:ascii="Times New Roman" w:hAnsi="Times New Roman" w:cs="Times New Roman"/>
          <w:b/>
          <w:sz w:val="28"/>
        </w:rPr>
      </w:pPr>
      <w:r w:rsidRPr="00046E66">
        <w:rPr>
          <w:rFonts w:ascii="Times New Roman" w:hAnsi="Times New Roman" w:cs="Times New Roman"/>
          <w:b/>
          <w:sz w:val="28"/>
        </w:rPr>
        <w:t>4.Информационно-методическое обеспечение профилактики безнадзорности и правонарушений несовершеннолетних</w:t>
      </w:r>
    </w:p>
    <w:p w:rsidR="007D223B" w:rsidRPr="007D223B" w:rsidRDefault="00046E66" w:rsidP="0018339E">
      <w:pPr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</w:t>
      </w:r>
      <w:r w:rsidR="009D6548">
        <w:rPr>
          <w:rFonts w:ascii="Times New Roman" w:hAnsi="Times New Roman" w:cs="Times New Roman"/>
          <w:sz w:val="28"/>
        </w:rPr>
        <w:t>ля предупреждения правонарушений, бродяжничеств</w:t>
      </w:r>
      <w:r w:rsidR="00032ADF">
        <w:rPr>
          <w:rFonts w:ascii="Times New Roman" w:hAnsi="Times New Roman" w:cs="Times New Roman"/>
          <w:sz w:val="28"/>
        </w:rPr>
        <w:t xml:space="preserve">а, безнадзорности и беспризорности в школе проводились мероприятия согласно разработанному плану: </w:t>
      </w:r>
      <w:r w:rsidR="009D6548">
        <w:rPr>
          <w:rFonts w:ascii="Times New Roman" w:hAnsi="Times New Roman" w:cs="Times New Roman"/>
          <w:sz w:val="28"/>
        </w:rPr>
        <w:t xml:space="preserve"> </w:t>
      </w:r>
      <w:r w:rsidR="00421380">
        <w:rPr>
          <w:rFonts w:ascii="Times New Roman" w:hAnsi="Times New Roman" w:cs="Times New Roman"/>
          <w:sz w:val="28"/>
        </w:rPr>
        <w:br/>
        <w:t xml:space="preserve">- классные часы по правовому воспитанию: «Подросток и закон», «Права и обязанности детей», «Как не стать жертвой преступления», «Доверие 111», «Уголовная ответственность несовершеннолетних». </w:t>
      </w:r>
      <w:r w:rsidR="00421380">
        <w:rPr>
          <w:rFonts w:ascii="Times New Roman" w:hAnsi="Times New Roman" w:cs="Times New Roman"/>
          <w:sz w:val="28"/>
        </w:rPr>
        <w:br/>
        <w:t>- беседы о половом воспитании: «Половое воспитание – проблема с древних времен»</w:t>
      </w:r>
      <w:r>
        <w:rPr>
          <w:rFonts w:ascii="Times New Roman" w:hAnsi="Times New Roman" w:cs="Times New Roman"/>
          <w:sz w:val="28"/>
        </w:rPr>
        <w:t xml:space="preserve"> Лаукерт Г.М.; </w:t>
      </w:r>
      <w:r>
        <w:rPr>
          <w:rFonts w:ascii="Times New Roman" w:hAnsi="Times New Roman" w:cs="Times New Roman"/>
          <w:sz w:val="28"/>
        </w:rPr>
        <w:br/>
        <w:t>диспуты: «Как правильно вести себя с девочками» Закревская В.В., «Надо ли спешить жить» Мельникова Т.И.;</w:t>
      </w:r>
      <w:r>
        <w:rPr>
          <w:rFonts w:ascii="Times New Roman" w:hAnsi="Times New Roman" w:cs="Times New Roman"/>
          <w:sz w:val="28"/>
        </w:rPr>
        <w:br/>
        <w:t xml:space="preserve">-  </w:t>
      </w:r>
      <w:r w:rsidR="00FE73B8">
        <w:rPr>
          <w:rFonts w:ascii="Times New Roman" w:hAnsi="Times New Roman" w:cs="Times New Roman"/>
          <w:sz w:val="28"/>
        </w:rPr>
        <w:t xml:space="preserve">Внеклассное </w:t>
      </w:r>
      <w:r>
        <w:rPr>
          <w:rFonts w:ascii="Times New Roman" w:hAnsi="Times New Roman" w:cs="Times New Roman"/>
          <w:sz w:val="28"/>
        </w:rPr>
        <w:t>мероприятие «У меня счастливое детство» Ау</w:t>
      </w:r>
      <w:r>
        <w:rPr>
          <w:rFonts w:ascii="Times New Roman" w:hAnsi="Times New Roman" w:cs="Times New Roman"/>
          <w:sz w:val="28"/>
          <w:lang w:val="kk-KZ"/>
        </w:rPr>
        <w:t>бәкір</w:t>
      </w:r>
      <w:r w:rsidRPr="00046E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А.Н.; «Этот день Победы» Сарсенбаева С.П., «День Независимости» Сейвальд Н.К.</w:t>
      </w:r>
      <w:r w:rsidR="00C57C98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="00C57C98">
        <w:rPr>
          <w:rFonts w:ascii="Times New Roman" w:hAnsi="Times New Roman" w:cs="Times New Roman"/>
          <w:sz w:val="28"/>
        </w:rPr>
        <w:t xml:space="preserve">Анкетирование «Насилие и подросток» Лаукерт Г.М., </w:t>
      </w:r>
      <w:r w:rsidR="00C57C98">
        <w:rPr>
          <w:rFonts w:ascii="Times New Roman" w:hAnsi="Times New Roman" w:cs="Times New Roman"/>
          <w:sz w:val="28"/>
        </w:rPr>
        <w:br/>
        <w:t>- индивидуальные профилактические беседы с учащимися по темам: «Правила поведения в школе», «Режим дня школьника», «О толерантности»</w:t>
      </w:r>
      <w:r w:rsidR="00FE73B8">
        <w:rPr>
          <w:rFonts w:ascii="Times New Roman" w:hAnsi="Times New Roman" w:cs="Times New Roman"/>
          <w:sz w:val="28"/>
        </w:rPr>
        <w:t>;</w:t>
      </w:r>
      <w:r w:rsidR="00FE73B8">
        <w:rPr>
          <w:rFonts w:ascii="Times New Roman" w:hAnsi="Times New Roman" w:cs="Times New Roman"/>
          <w:sz w:val="28"/>
        </w:rPr>
        <w:br/>
        <w:t>-викторины: «Формула здоровья» Успанов А.К., «Я юрист» Лаукерт Г.М.</w:t>
      </w:r>
      <w:r>
        <w:rPr>
          <w:rFonts w:ascii="Times New Roman" w:hAnsi="Times New Roman" w:cs="Times New Roman"/>
          <w:sz w:val="28"/>
        </w:rPr>
        <w:br/>
      </w:r>
      <w:r w:rsidR="007D223B">
        <w:rPr>
          <w:rFonts w:ascii="Times New Roman" w:hAnsi="Times New Roman" w:cs="Times New Roman"/>
          <w:sz w:val="28"/>
        </w:rPr>
        <w:t>В школе регулярно проводились</w:t>
      </w:r>
      <w:r w:rsidR="00FE73B8">
        <w:rPr>
          <w:rFonts w:ascii="Times New Roman" w:hAnsi="Times New Roman" w:cs="Times New Roman"/>
          <w:sz w:val="28"/>
        </w:rPr>
        <w:t xml:space="preserve"> лекции и беседы о вреде алкоголя, наркотиков и курения среди обучающихся 1-9 классов. </w:t>
      </w:r>
      <w:r w:rsidR="007D223B">
        <w:rPr>
          <w:rFonts w:ascii="Times New Roman" w:hAnsi="Times New Roman" w:cs="Times New Roman"/>
          <w:sz w:val="28"/>
        </w:rPr>
        <w:t xml:space="preserve">Также медработником Берестовой О.И. в </w:t>
      </w:r>
      <w:r w:rsidR="007D223B">
        <w:rPr>
          <w:rFonts w:ascii="Times New Roman" w:hAnsi="Times New Roman" w:cs="Times New Roman"/>
          <w:sz w:val="28"/>
        </w:rPr>
        <w:lastRenderedPageBreak/>
        <w:t xml:space="preserve">течение года проводились мероприятия, направленные на формирование здорового образа жизни. </w:t>
      </w:r>
      <w:r w:rsidR="007D223B">
        <w:rPr>
          <w:rFonts w:ascii="Times New Roman" w:hAnsi="Times New Roman" w:cs="Times New Roman"/>
          <w:sz w:val="28"/>
          <w:szCs w:val="28"/>
        </w:rPr>
        <w:t xml:space="preserve">С </w:t>
      </w:r>
      <w:r w:rsidR="007D223B" w:rsidRPr="007D223B">
        <w:rPr>
          <w:rFonts w:ascii="Times New Roman" w:hAnsi="Times New Roman" w:cs="Times New Roman"/>
          <w:sz w:val="28"/>
          <w:szCs w:val="28"/>
        </w:rPr>
        <w:t>14 по 20 мая 2018 года</w:t>
      </w:r>
      <w:r w:rsidR="007D223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D223B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7D223B" w:rsidRPr="007D223B">
        <w:rPr>
          <w:rFonts w:ascii="Times New Roman" w:hAnsi="Times New Roman" w:cs="Times New Roman"/>
          <w:sz w:val="28"/>
          <w:szCs w:val="28"/>
        </w:rPr>
        <w:t xml:space="preserve"> </w:t>
      </w:r>
      <w:r w:rsidR="007D223B" w:rsidRPr="007D223B">
        <w:rPr>
          <w:rFonts w:ascii="Times New Roman" w:hAnsi="Times New Roman" w:cs="Times New Roman"/>
          <w:sz w:val="28"/>
          <w:szCs w:val="28"/>
        </w:rPr>
        <w:t>Национальн</w:t>
      </w:r>
      <w:r w:rsidR="007D223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7D223B" w:rsidRPr="007D223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223B">
        <w:rPr>
          <w:rFonts w:ascii="Times New Roman" w:hAnsi="Times New Roman" w:cs="Times New Roman"/>
          <w:sz w:val="28"/>
          <w:szCs w:val="28"/>
        </w:rPr>
        <w:t xml:space="preserve">ы </w:t>
      </w:r>
      <w:r w:rsidR="007D223B" w:rsidRPr="007D223B">
        <w:rPr>
          <w:rFonts w:ascii="Times New Roman" w:hAnsi="Times New Roman" w:cs="Times New Roman"/>
          <w:sz w:val="28"/>
          <w:szCs w:val="28"/>
        </w:rPr>
        <w:t xml:space="preserve">недели здоровья «Я за здоровый образ жизни!» для детей школьного возраста </w:t>
      </w:r>
      <w:r w:rsidR="0018339E">
        <w:rPr>
          <w:rFonts w:ascii="Times New Roman" w:hAnsi="Times New Roman" w:cs="Times New Roman"/>
          <w:sz w:val="28"/>
          <w:szCs w:val="28"/>
        </w:rPr>
        <w:t xml:space="preserve">был составлен план мероприятий, целью которых является профилактика табакокурения, употребления наркотических веществ, алкогольной продукции; </w:t>
      </w:r>
      <w:r w:rsidR="0018339E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18339E" w:rsidRPr="0018339E">
        <w:rPr>
          <w:rFonts w:ascii="Times New Roman" w:hAnsi="Times New Roman" w:cs="Times New Roman"/>
          <w:sz w:val="28"/>
          <w:szCs w:val="28"/>
          <w:lang w:val="kk-KZ"/>
        </w:rPr>
        <w:t xml:space="preserve">ормирование у школьников жизненных навыков в том числе, по </w:t>
      </w:r>
      <w:r w:rsidR="0018339E" w:rsidRPr="0018339E">
        <w:rPr>
          <w:rFonts w:ascii="Times New Roman" w:eastAsia="Calibri" w:hAnsi="Times New Roman" w:cs="Times New Roman"/>
          <w:sz w:val="28"/>
          <w:szCs w:val="28"/>
        </w:rPr>
        <w:t>здоровому питанию, физической активности</w:t>
      </w:r>
      <w:r w:rsidR="001833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562F4" w:rsidRPr="007D223B" w:rsidRDefault="00A562F4" w:rsidP="00046E66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291E7A" w:rsidRPr="0018339E" w:rsidRDefault="0018339E" w:rsidP="00046E66">
      <w:pPr>
        <w:rPr>
          <w:rFonts w:ascii="Times New Roman" w:hAnsi="Times New Roman" w:cs="Times New Roman"/>
          <w:b/>
          <w:sz w:val="28"/>
        </w:rPr>
      </w:pPr>
      <w:r w:rsidRPr="0018339E">
        <w:rPr>
          <w:rFonts w:ascii="Times New Roman" w:hAnsi="Times New Roman" w:cs="Times New Roman"/>
          <w:b/>
          <w:sz w:val="28"/>
        </w:rPr>
        <w:t>Инспектор по охране детства: Мельникова Т.И.</w:t>
      </w:r>
    </w:p>
    <w:sectPr w:rsidR="00291E7A" w:rsidRPr="0018339E" w:rsidSect="006867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D0C"/>
    <w:multiLevelType w:val="hybridMultilevel"/>
    <w:tmpl w:val="0CB8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2D"/>
    <w:rsid w:val="00032ADF"/>
    <w:rsid w:val="00046E66"/>
    <w:rsid w:val="000D2748"/>
    <w:rsid w:val="0018339E"/>
    <w:rsid w:val="00283131"/>
    <w:rsid w:val="00291E7A"/>
    <w:rsid w:val="003C45E6"/>
    <w:rsid w:val="00421380"/>
    <w:rsid w:val="005C6C2D"/>
    <w:rsid w:val="006867EF"/>
    <w:rsid w:val="007D223B"/>
    <w:rsid w:val="0082394B"/>
    <w:rsid w:val="009073E7"/>
    <w:rsid w:val="009379D9"/>
    <w:rsid w:val="00994E97"/>
    <w:rsid w:val="009A3467"/>
    <w:rsid w:val="009D3662"/>
    <w:rsid w:val="009D6548"/>
    <w:rsid w:val="009E29AE"/>
    <w:rsid w:val="00A562F4"/>
    <w:rsid w:val="00A65255"/>
    <w:rsid w:val="00B54C59"/>
    <w:rsid w:val="00B644C9"/>
    <w:rsid w:val="00B81957"/>
    <w:rsid w:val="00C37E0D"/>
    <w:rsid w:val="00C57C98"/>
    <w:rsid w:val="00ED15F1"/>
    <w:rsid w:val="00F92096"/>
    <w:rsid w:val="00FD1787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B86FC-F045-4087-B095-4FD3AB29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2018-05-14T06:53:00Z</dcterms:created>
  <dcterms:modified xsi:type="dcterms:W3CDTF">2018-05-15T11:39:00Z</dcterms:modified>
</cp:coreProperties>
</file>